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14" w:rsidRDefault="009D0914" w:rsidP="00741C3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914" w:rsidRDefault="009D0914" w:rsidP="00741C3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9D0914" w:rsidRDefault="009D0914" w:rsidP="00741C3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9D0914" w:rsidRDefault="009D0914" w:rsidP="00741C3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9D0914" w:rsidRDefault="009D0914" w:rsidP="00741C3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741C3F" w:rsidRPr="00A05481" w:rsidRDefault="00741C3F" w:rsidP="00741C3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A05481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lastRenderedPageBreak/>
        <w:t>3. Организационный раздел</w:t>
      </w:r>
    </w:p>
    <w:p w:rsidR="00741C3F" w:rsidRPr="00A05481" w:rsidRDefault="00741C3F" w:rsidP="00741C3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741C3F" w:rsidRPr="002B00C0" w:rsidRDefault="00741C3F" w:rsidP="00741C3F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 w:rsidRPr="002B00C0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3.1. Учебный план</w:t>
      </w:r>
    </w:p>
    <w:p w:rsidR="00741C3F" w:rsidRPr="002B00C0" w:rsidRDefault="00741C3F" w:rsidP="00741C3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912E4A" w:rsidRPr="00912E4A" w:rsidRDefault="00912E4A" w:rsidP="00912E4A">
      <w:pPr>
        <w:widowControl w:val="0"/>
        <w:spacing w:after="0" w:line="280" w:lineRule="exact"/>
        <w:ind w:left="11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Учебный план создан на основе следующих документов:</w:t>
      </w:r>
    </w:p>
    <w:p w:rsidR="00912E4A" w:rsidRPr="00912E4A" w:rsidRDefault="00912E4A" w:rsidP="00912E4A">
      <w:pPr>
        <w:widowControl w:val="0"/>
        <w:spacing w:after="0" w:line="280" w:lineRule="exact"/>
        <w:ind w:left="11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sz w:val="24"/>
          <w:szCs w:val="24"/>
        </w:rPr>
        <w:t xml:space="preserve"> -    </w:t>
      </w:r>
      <w:hyperlink r:id="rId7" w:history="1">
        <w:r w:rsidRPr="00912E4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 29.12.2012 № 273-ФЗ "Об образовании в Российской Федерации"</w:t>
        </w:r>
      </w:hyperlink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основного общего образования, утвержденным </w:t>
      </w:r>
      <w:hyperlink r:id="rId8" w:history="1">
        <w:r w:rsidRPr="00912E4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приказом Министерства образования и науки Российской Федерации </w:t>
        </w:r>
        <w:r w:rsidRPr="00912E4A">
          <w:rPr>
            <w:rFonts w:ascii="Times New Roman" w:hAnsi="Times New Roman"/>
            <w:sz w:val="24"/>
            <w:szCs w:val="24"/>
          </w:rPr>
          <w:t xml:space="preserve">от 17 декабря 2010 года № 1897 с последующими изменениями от 29 декабря 2014 года, от 31 декабря 2015 года  </w:t>
        </w:r>
      </w:hyperlink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ФГОС ООО);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Примерной основной образовательной программой  основного общего образования (далее - ПООП ООО) (</w:t>
      </w:r>
      <w:proofErr w:type="gramStart"/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одобрена</w:t>
      </w:r>
      <w:proofErr w:type="gramEnd"/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</w:t>
      </w:r>
      <w:r w:rsidRPr="00912E4A">
        <w:rPr>
          <w:rFonts w:ascii="Times New Roman" w:hAnsi="Times New Roman"/>
          <w:sz w:val="24"/>
          <w:szCs w:val="24"/>
        </w:rPr>
        <w:t>8 апреля 2015.Протокол от №1/15</w:t>
      </w: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12E4A" w:rsidRPr="00912E4A" w:rsidRDefault="00912E4A" w:rsidP="00912E4A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- Методических рекомендаций по вопросу включения в учебные планы основного общего образования общеобразовательных организаций Курской области второго иностранного языка; </w:t>
      </w:r>
      <w:proofErr w:type="gramStart"/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</w:t>
      </w:r>
      <w:proofErr w:type="gramEnd"/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912E4A" w:rsidRPr="00912E4A" w:rsidRDefault="00912E4A" w:rsidP="00912E4A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- Методических материалов по формированию учебных планов для ОО (одобренных на заседании отделения руководителей ОО РУМО в системе общего образования Курской области) от 21.05.2019</w:t>
      </w:r>
    </w:p>
    <w:p w:rsidR="00912E4A" w:rsidRPr="00912E4A" w:rsidRDefault="00912E4A" w:rsidP="00912E4A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- Санитарно-эпидемиологических правил и нормативов (</w:t>
      </w:r>
      <w:proofErr w:type="spellStart"/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СанПин</w:t>
      </w:r>
      <w:proofErr w:type="spellEnd"/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2.4.2 2821-10 № 3 с изменениями от 24.11.2015 г. № 81);</w:t>
      </w:r>
    </w:p>
    <w:p w:rsidR="00912E4A" w:rsidRPr="00912E4A" w:rsidRDefault="00912E4A" w:rsidP="00912E4A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- Федеральным законом № 317 от 3 августа 2018 года «О внесении изменений в статьи 11 и 14 Федерального закона «Об образовании в РФ»;</w:t>
      </w:r>
    </w:p>
    <w:p w:rsidR="00912E4A" w:rsidRPr="00912E4A" w:rsidRDefault="00912E4A" w:rsidP="00912E4A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912E4A">
        <w:rPr>
          <w:rFonts w:ascii="Times New Roman" w:hAnsi="Times New Roman"/>
          <w:sz w:val="24"/>
          <w:szCs w:val="24"/>
        </w:rPr>
        <w:t xml:space="preserve">Письма Министерства образования и науки Российской Федерации от 09.10.2017г № ТС-945/08  «О реализации прав граждан на получение образования на родном языке»,   с целью реализации в полном объеме требований  федеральных  государственных образовательных стандартов общего образования, обеспечения прав обучающихся на изучение русского языка, родного языка, включая русский язык, из числа языков народов Российской Федерации, Приказами </w:t>
      </w:r>
      <w:proofErr w:type="spellStart"/>
      <w:r w:rsidRPr="00912E4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12E4A">
        <w:rPr>
          <w:rFonts w:ascii="Times New Roman" w:hAnsi="Times New Roman"/>
          <w:sz w:val="24"/>
          <w:szCs w:val="24"/>
        </w:rPr>
        <w:t xml:space="preserve"> России от 31 декабря 2015</w:t>
      </w:r>
      <w:proofErr w:type="gramEnd"/>
      <w:r w:rsidRPr="00912E4A">
        <w:rPr>
          <w:rFonts w:ascii="Times New Roman" w:hAnsi="Times New Roman"/>
          <w:sz w:val="24"/>
          <w:szCs w:val="24"/>
        </w:rPr>
        <w:t xml:space="preserve"> г. №№ 1576, 1577 во ФГОС начального, основного общего образования</w:t>
      </w:r>
    </w:p>
    <w:p w:rsidR="00912E4A" w:rsidRPr="00912E4A" w:rsidRDefault="00912E4A" w:rsidP="00912E4A">
      <w:pPr>
        <w:spacing w:line="256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912E4A">
        <w:rPr>
          <w:rFonts w:ascii="Times New Roman" w:hAnsi="Times New Roman"/>
          <w:bCs/>
          <w:sz w:val="24"/>
          <w:szCs w:val="24"/>
        </w:rPr>
        <w:t>Уставом МБОУ «Рыльская средняя общеобразовательная школа № 1 им. Г.И.Шелехова» Рыльского района Курской области.</w:t>
      </w:r>
    </w:p>
    <w:p w:rsidR="00912E4A" w:rsidRPr="00912E4A" w:rsidRDefault="00912E4A" w:rsidP="00912E4A">
      <w:pPr>
        <w:widowControl w:val="0"/>
        <w:spacing w:after="0" w:line="280" w:lineRule="exact"/>
        <w:ind w:left="110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12E4A" w:rsidRPr="00912E4A" w:rsidRDefault="00912E4A" w:rsidP="00912E4A">
      <w:pPr>
        <w:widowControl w:val="0"/>
        <w:spacing w:after="0" w:line="322" w:lineRule="exact"/>
        <w:ind w:left="11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Учебный план обеспечивает достижение следующих целей:</w:t>
      </w:r>
    </w:p>
    <w:p w:rsidR="00912E4A" w:rsidRPr="00912E4A" w:rsidRDefault="00912E4A" w:rsidP="00912E4A">
      <w:pPr>
        <w:widowControl w:val="0"/>
        <w:spacing w:after="0" w:line="322" w:lineRule="exact"/>
        <w:ind w:left="110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912E4A" w:rsidRPr="00912E4A" w:rsidRDefault="00912E4A" w:rsidP="00912E4A">
      <w:pPr>
        <w:widowControl w:val="0"/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912E4A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личности обучающегося, его творческих способностей, интереса к учению, формирование желания и умения учиться.</w:t>
      </w:r>
    </w:p>
    <w:p w:rsidR="00912E4A" w:rsidRPr="00912E4A" w:rsidRDefault="00912E4A" w:rsidP="00912E4A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2) Воспитание нравственных и эстетических чувств.</w:t>
      </w:r>
    </w:p>
    <w:p w:rsidR="00912E4A" w:rsidRPr="00912E4A" w:rsidRDefault="00912E4A" w:rsidP="00912E4A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3) Охрана и укрепление физического и психического здоровья детей.</w:t>
      </w:r>
    </w:p>
    <w:p w:rsidR="00912E4A" w:rsidRPr="00912E4A" w:rsidRDefault="00912E4A" w:rsidP="00912E4A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4) Формирование целостного представления о мире, основанного на приобретенных знаниях, умениях, навыках и способах деятельности.</w:t>
      </w:r>
    </w:p>
    <w:p w:rsidR="00912E4A" w:rsidRPr="00912E4A" w:rsidRDefault="00912E4A" w:rsidP="00912E4A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5) Обеспечение преемственности образовательных программ на разных ступенях общего образования.</w:t>
      </w:r>
    </w:p>
    <w:p w:rsidR="00912E4A" w:rsidRPr="00912E4A" w:rsidRDefault="00912E4A" w:rsidP="00912E4A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Обеспечение </w:t>
      </w:r>
      <w:proofErr w:type="gramStart"/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равных возможностей для их последующего </w:t>
      </w: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профессионального образования и профессиональной деятельности.</w:t>
      </w:r>
    </w:p>
    <w:p w:rsidR="00912E4A" w:rsidRPr="00912E4A" w:rsidRDefault="00912E4A" w:rsidP="00912E4A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русский язык и литература (русский язык, литература);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родной язык и родная литература (родной язык, родная литература);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иностранные языки (иностранный язык, второй иностранный язык);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общественно-научные предметы (история России, всеобщая история, обществознание, география);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математика и информатика (математика, алгебра, геометрия, информатика);</w:t>
      </w:r>
    </w:p>
    <w:p w:rsidR="00912E4A" w:rsidRPr="00912E4A" w:rsidRDefault="00912E4A" w:rsidP="00912E4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основы духовно-нравственной культуры народов России (основы духовно-нравственной культуры народов России);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естественно-научные предметы (физика, химия, биология</w:t>
      </w:r>
      <w:proofErr w:type="gramStart"/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искусство (изобразительное искусство, музыка);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технология (технология);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E4A">
        <w:rPr>
          <w:rFonts w:ascii="Times New Roman" w:eastAsia="Times New Roman" w:hAnsi="Times New Roman"/>
          <w:sz w:val="24"/>
          <w:szCs w:val="24"/>
          <w:lang w:eastAsia="ru-RU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912E4A" w:rsidRPr="00912E4A" w:rsidRDefault="00912E4A" w:rsidP="00912E4A">
      <w:pPr>
        <w:widowControl w:val="0"/>
        <w:spacing w:after="0" w:line="280" w:lineRule="exact"/>
        <w:ind w:left="110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12E4A" w:rsidRPr="00912E4A" w:rsidRDefault="00912E4A" w:rsidP="00912E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E4A">
        <w:rPr>
          <w:rFonts w:ascii="Times New Roman" w:hAnsi="Times New Roman"/>
          <w:sz w:val="24"/>
          <w:szCs w:val="24"/>
        </w:rPr>
        <w:t>Учебный план:</w:t>
      </w:r>
    </w:p>
    <w:p w:rsidR="00912E4A" w:rsidRPr="00912E4A" w:rsidRDefault="00912E4A" w:rsidP="00912E4A">
      <w:pPr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A">
        <w:rPr>
          <w:rFonts w:ascii="Times New Roman" w:hAnsi="Times New Roman"/>
          <w:sz w:val="24"/>
          <w:szCs w:val="24"/>
          <w:lang w:eastAsia="ru-RU"/>
        </w:rPr>
        <w:t xml:space="preserve">фиксирует максимальный объем учебной нагрузки </w:t>
      </w:r>
      <w:proofErr w:type="gramStart"/>
      <w:r w:rsidRPr="00912E4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12E4A">
        <w:rPr>
          <w:rFonts w:ascii="Times New Roman" w:hAnsi="Times New Roman"/>
          <w:sz w:val="24"/>
          <w:szCs w:val="24"/>
          <w:lang w:eastAsia="ru-RU"/>
        </w:rPr>
        <w:t>;</w:t>
      </w:r>
    </w:p>
    <w:p w:rsidR="00912E4A" w:rsidRPr="00912E4A" w:rsidRDefault="00912E4A" w:rsidP="00912E4A">
      <w:pPr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A">
        <w:rPr>
          <w:rFonts w:ascii="Times New Roman" w:hAnsi="Times New Roman"/>
          <w:sz w:val="24"/>
          <w:szCs w:val="24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912E4A" w:rsidRPr="00912E4A" w:rsidRDefault="00912E4A" w:rsidP="00912E4A">
      <w:pPr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E4A">
        <w:rPr>
          <w:rFonts w:ascii="Times New Roman" w:hAnsi="Times New Roman"/>
          <w:sz w:val="24"/>
          <w:szCs w:val="24"/>
          <w:lang w:eastAsia="ru-RU"/>
        </w:rPr>
        <w:t>распределяет учебные предметы, курсы по классам и учебным годам.</w:t>
      </w:r>
    </w:p>
    <w:p w:rsidR="00912E4A" w:rsidRPr="00912E4A" w:rsidRDefault="00912E4A" w:rsidP="00912E4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E4A" w:rsidRPr="00912E4A" w:rsidRDefault="00912E4A" w:rsidP="00912E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E4A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912E4A" w:rsidRPr="00912E4A" w:rsidRDefault="00912E4A" w:rsidP="00912E4A">
      <w:pPr>
        <w:widowControl w:val="0"/>
        <w:spacing w:after="0" w:line="280" w:lineRule="exact"/>
        <w:ind w:left="110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12E4A" w:rsidRPr="00912E4A" w:rsidRDefault="00912E4A" w:rsidP="00912E4A">
      <w:pPr>
        <w:spacing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2E4A"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12E4A" w:rsidRPr="00912E4A" w:rsidRDefault="00912E4A" w:rsidP="00912E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E4A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912E4A" w:rsidRPr="00912E4A" w:rsidRDefault="00912E4A" w:rsidP="00912E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E4A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E4A">
        <w:rPr>
          <w:rFonts w:ascii="Times New Roman" w:hAnsi="Times New Roman"/>
          <w:sz w:val="24"/>
          <w:szCs w:val="24"/>
        </w:rPr>
        <w:t>Продолжительность урока в основной школе составляет 45 минут.</w:t>
      </w:r>
    </w:p>
    <w:p w:rsidR="00912E4A" w:rsidRPr="00912E4A" w:rsidRDefault="00912E4A" w:rsidP="00912E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4A" w:rsidRPr="00912E4A" w:rsidRDefault="00912E4A" w:rsidP="00912E4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5 и 8 классах третий час физической культуры реализован за счет посещения учащимися спортивных секций (на основании рекомендаций по формированию учебных планов ООО в соответствии с  ФГОС ООО, а именно, что «</w:t>
      </w:r>
      <w:r w:rsidRPr="00912E4A">
        <w:rPr>
          <w:rFonts w:ascii="Times New Roman" w:hAnsi="Times New Roman"/>
          <w:sz w:val="24"/>
          <w:szCs w:val="24"/>
        </w:rPr>
        <w:t xml:space="preserve">Каждая общеобразовательная организация самостоятельно определяет режим работы (5-дневная или 6-дневная учебная неделя) с учетом законодательства Российской </w:t>
      </w:r>
      <w:proofErr w:type="spellStart"/>
      <w:r w:rsidRPr="00912E4A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912E4A">
        <w:rPr>
          <w:rFonts w:ascii="Times New Roman" w:hAnsi="Times New Roman"/>
          <w:sz w:val="24"/>
          <w:szCs w:val="24"/>
        </w:rPr>
        <w:t>.П</w:t>
      </w:r>
      <w:proofErr w:type="gramEnd"/>
      <w:r w:rsidRPr="00912E4A">
        <w:rPr>
          <w:rFonts w:ascii="Times New Roman" w:hAnsi="Times New Roman"/>
          <w:sz w:val="24"/>
          <w:szCs w:val="24"/>
        </w:rPr>
        <w:t>ри</w:t>
      </w:r>
      <w:proofErr w:type="spellEnd"/>
      <w:r w:rsidRPr="00912E4A">
        <w:rPr>
          <w:rFonts w:ascii="Times New Roman" w:hAnsi="Times New Roman"/>
          <w:sz w:val="24"/>
          <w:szCs w:val="24"/>
        </w:rPr>
        <w:t xml:space="preserve"> 5-дневной учебной неделе количество часов на физическую культуру может составлять </w:t>
      </w:r>
      <w:proofErr w:type="gramStart"/>
      <w:r w:rsidRPr="00912E4A">
        <w:rPr>
          <w:rFonts w:ascii="Times New Roman" w:hAnsi="Times New Roman"/>
          <w:sz w:val="24"/>
          <w:szCs w:val="24"/>
        </w:rPr>
        <w:t xml:space="preserve">2, третий час </w:t>
      </w:r>
      <w:r w:rsidRPr="00912E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может быть реализован образовательной организацией за счет часов из части, формируемой участниками образовательных отношений и/или за счет посещения учащимися спортивных секций» и </w:t>
      </w: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Санитарно-эпидемиологических правил и нормативов (</w:t>
      </w:r>
      <w:proofErr w:type="spellStart"/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СанПин</w:t>
      </w:r>
      <w:proofErr w:type="spellEnd"/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2.4.2 2821-10 № 3 с изменениями от 24.11.2015 г. № 8, а именно: «10.20.</w:t>
      </w:r>
      <w:proofErr w:type="gramEnd"/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допускается».</w:t>
      </w:r>
    </w:p>
    <w:p w:rsidR="00912E4A" w:rsidRPr="00912E4A" w:rsidRDefault="00912E4A" w:rsidP="00912E4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912E4A" w:rsidRPr="00912E4A" w:rsidRDefault="00912E4A" w:rsidP="00912E4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12E4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5 и 8 классах в 2018-2019 учебном году отводились  часы на изучение второго иностранного языка (французского).  В последующие учебные годы – поступательно учащимися 6,7,9 классов. В 2019 - 2020 учебном году второй иностранный язык (французский) изучается в 5,6,8,9 классах.</w:t>
      </w:r>
    </w:p>
    <w:p w:rsidR="00912E4A" w:rsidRPr="00912E4A" w:rsidRDefault="00912E4A" w:rsidP="00912E4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912E4A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На основании Федерального закона от 03.08.2018 г. № 317-ФЗ «О внесении изменений в статьи 11 и 14 Федерального закона «Об образовании в Российской Федерации»</w:t>
      </w:r>
      <w:r w:rsidRPr="00912E4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912E4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12E4A">
        <w:rPr>
          <w:rFonts w:ascii="Times New Roman" w:hAnsi="Times New Roman"/>
          <w:sz w:val="24"/>
          <w:szCs w:val="24"/>
        </w:rPr>
        <w:t xml:space="preserve"> с которым статья 11 дополнена частью 5.1 следующего содержания: </w:t>
      </w:r>
      <w:proofErr w:type="gramStart"/>
      <w:r w:rsidRPr="00912E4A">
        <w:rPr>
          <w:rFonts w:ascii="Times New Roman" w:hAnsi="Times New Roman"/>
          <w:sz w:val="24"/>
          <w:szCs w:val="24"/>
        </w:rPr>
        <w:t>«Федеральные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языка»</w:t>
      </w:r>
      <w:r w:rsidRPr="00912E4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912E4A">
        <w:rPr>
          <w:rFonts w:ascii="Times New Roman" w:hAnsi="Times New Roman"/>
          <w:sz w:val="24"/>
          <w:szCs w:val="24"/>
        </w:rPr>
        <w:t>Письма Министерства образования и науки Российской Федерации от 09.10.2017г № ТС-945/08  «О реализации</w:t>
      </w:r>
      <w:proofErr w:type="gramEnd"/>
      <w:r w:rsidRPr="00912E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2E4A">
        <w:rPr>
          <w:rFonts w:ascii="Times New Roman" w:hAnsi="Times New Roman"/>
          <w:sz w:val="24"/>
          <w:szCs w:val="24"/>
        </w:rPr>
        <w:t xml:space="preserve">прав граждан на получение образования на родном языке»,   с целью реализации в полном объеме требований  федеральных  государственных образовательных стандартов общего образования, обеспечения прав обучающихся на изучение русского языка, родного языка, на основании Положения </w:t>
      </w:r>
      <w:r w:rsidRPr="00912E4A">
        <w:rPr>
          <w:rFonts w:ascii="Times New Roman" w:hAnsi="Times New Roman"/>
          <w:bCs/>
          <w:sz w:val="24"/>
          <w:szCs w:val="24"/>
        </w:rPr>
        <w:t>МБОУ «Рыльская средняя общеобразовательная школа № 1 им. Г.И.Шелехова»</w:t>
      </w:r>
      <w:r w:rsidRPr="00912E4A">
        <w:rPr>
          <w:rFonts w:ascii="Times New Roman" w:eastAsia="Times New Roman" w:hAnsi="Times New Roman"/>
          <w:sz w:val="24"/>
          <w:szCs w:val="24"/>
        </w:rPr>
        <w:t xml:space="preserve"> о языке обучения, на основании заявлений родителей   в школе с 5 по 9 класс преподается родной язык</w:t>
      </w:r>
      <w:proofErr w:type="gramEnd"/>
      <w:r w:rsidRPr="00912E4A">
        <w:rPr>
          <w:rFonts w:ascii="Times New Roman" w:eastAsia="Times New Roman" w:hAnsi="Times New Roman"/>
          <w:sz w:val="24"/>
          <w:szCs w:val="24"/>
        </w:rPr>
        <w:t xml:space="preserve"> (русский) и родная литература (русская).</w:t>
      </w:r>
    </w:p>
    <w:p w:rsidR="00912E4A" w:rsidRPr="00912E4A" w:rsidRDefault="00912E4A" w:rsidP="00912E4A">
      <w:pPr>
        <w:spacing w:after="0" w:line="256" w:lineRule="auto"/>
        <w:rPr>
          <w:sz w:val="24"/>
          <w:szCs w:val="24"/>
        </w:rPr>
      </w:pPr>
    </w:p>
    <w:p w:rsidR="00912E4A" w:rsidRPr="00912E4A" w:rsidRDefault="00912E4A" w:rsidP="00912E4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2E4A">
        <w:rPr>
          <w:rFonts w:ascii="Times New Roman" w:hAnsi="Times New Roman"/>
          <w:sz w:val="24"/>
          <w:szCs w:val="24"/>
        </w:rPr>
        <w:t>Для проведения занятий при наполняемости в 7 классе 25 человек предусматривается деление классов на 2 подгруппы по технологии.</w:t>
      </w:r>
    </w:p>
    <w:p w:rsidR="00912E4A" w:rsidRPr="00912E4A" w:rsidRDefault="00912E4A" w:rsidP="00912E4A">
      <w:pPr>
        <w:spacing w:after="0" w:line="256" w:lineRule="auto"/>
        <w:rPr>
          <w:sz w:val="24"/>
          <w:szCs w:val="24"/>
        </w:rPr>
      </w:pPr>
    </w:p>
    <w:p w:rsidR="00275F50" w:rsidRPr="00912E4A" w:rsidRDefault="00275F50" w:rsidP="00275F50">
      <w:pPr>
        <w:spacing w:after="0" w:line="256" w:lineRule="auto"/>
        <w:rPr>
          <w:sz w:val="24"/>
          <w:szCs w:val="24"/>
        </w:rPr>
      </w:pPr>
    </w:p>
    <w:p w:rsidR="00275F50" w:rsidRPr="00CE312D" w:rsidRDefault="00275F50" w:rsidP="00275F50">
      <w:pPr>
        <w:spacing w:after="0" w:line="256" w:lineRule="auto"/>
        <w:rPr>
          <w:sz w:val="28"/>
          <w:szCs w:val="28"/>
        </w:rPr>
      </w:pPr>
    </w:p>
    <w:p w:rsidR="00275F50" w:rsidRPr="00CE312D" w:rsidRDefault="00275F50" w:rsidP="00275F50">
      <w:pPr>
        <w:spacing w:after="0" w:line="256" w:lineRule="auto"/>
        <w:rPr>
          <w:sz w:val="28"/>
          <w:szCs w:val="28"/>
        </w:rPr>
      </w:pPr>
    </w:p>
    <w:p w:rsidR="00275F50" w:rsidRPr="00CE312D" w:rsidRDefault="00275F50" w:rsidP="00275F50">
      <w:pPr>
        <w:spacing w:after="0" w:line="256" w:lineRule="auto"/>
        <w:rPr>
          <w:sz w:val="28"/>
          <w:szCs w:val="28"/>
        </w:rPr>
      </w:pPr>
    </w:p>
    <w:p w:rsidR="00275F50" w:rsidRPr="00CE312D" w:rsidRDefault="00275F50" w:rsidP="00275F50">
      <w:pPr>
        <w:spacing w:after="0" w:line="256" w:lineRule="auto"/>
        <w:rPr>
          <w:sz w:val="28"/>
          <w:szCs w:val="28"/>
        </w:rPr>
      </w:pPr>
    </w:p>
    <w:p w:rsidR="00275F50" w:rsidRPr="00CE312D" w:rsidRDefault="00275F50" w:rsidP="00275F50">
      <w:pPr>
        <w:spacing w:after="0" w:line="256" w:lineRule="auto"/>
        <w:rPr>
          <w:sz w:val="28"/>
          <w:szCs w:val="28"/>
        </w:rPr>
      </w:pPr>
    </w:p>
    <w:p w:rsidR="00275F50" w:rsidRPr="00CE312D" w:rsidRDefault="00275F50" w:rsidP="00275F50">
      <w:pPr>
        <w:spacing w:after="0" w:line="256" w:lineRule="auto"/>
        <w:rPr>
          <w:sz w:val="28"/>
          <w:szCs w:val="28"/>
        </w:rPr>
      </w:pPr>
    </w:p>
    <w:p w:rsidR="00275F50" w:rsidRPr="00CE312D" w:rsidRDefault="00275F50" w:rsidP="00275F50">
      <w:pPr>
        <w:spacing w:after="0" w:line="256" w:lineRule="auto"/>
        <w:rPr>
          <w:sz w:val="28"/>
          <w:szCs w:val="28"/>
        </w:rPr>
      </w:pPr>
    </w:p>
    <w:p w:rsidR="00275F50" w:rsidRPr="00CE312D" w:rsidRDefault="00275F50" w:rsidP="00275F50">
      <w:pPr>
        <w:spacing w:after="0" w:line="256" w:lineRule="auto"/>
        <w:rPr>
          <w:sz w:val="28"/>
          <w:szCs w:val="28"/>
        </w:rPr>
      </w:pPr>
    </w:p>
    <w:p w:rsidR="00275F50" w:rsidRPr="00CE312D" w:rsidRDefault="00275F50" w:rsidP="00275F50">
      <w:pPr>
        <w:spacing w:after="0" w:line="256" w:lineRule="auto"/>
        <w:rPr>
          <w:sz w:val="28"/>
          <w:szCs w:val="28"/>
        </w:rPr>
      </w:pPr>
    </w:p>
    <w:p w:rsidR="00912E4A" w:rsidRDefault="00912E4A" w:rsidP="00275F50">
      <w:pPr>
        <w:spacing w:after="0" w:line="256" w:lineRule="auto"/>
        <w:rPr>
          <w:sz w:val="28"/>
          <w:szCs w:val="28"/>
        </w:rPr>
      </w:pPr>
    </w:p>
    <w:p w:rsidR="00912E4A" w:rsidRDefault="00912E4A" w:rsidP="00275F50">
      <w:pPr>
        <w:spacing w:after="0" w:line="256" w:lineRule="auto"/>
        <w:rPr>
          <w:sz w:val="24"/>
          <w:szCs w:val="24"/>
        </w:rPr>
      </w:pPr>
    </w:p>
    <w:p w:rsidR="00912E4A" w:rsidRPr="00275F50" w:rsidRDefault="00912E4A" w:rsidP="00275F50">
      <w:pPr>
        <w:spacing w:after="0" w:line="256" w:lineRule="auto"/>
        <w:rPr>
          <w:sz w:val="24"/>
          <w:szCs w:val="24"/>
        </w:rPr>
      </w:pPr>
    </w:p>
    <w:p w:rsidR="005151D4" w:rsidRDefault="005151D4" w:rsidP="00275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page" w:tblpX="313" w:tblpY="556"/>
        <w:tblW w:w="11667" w:type="dxa"/>
        <w:tblLook w:val="04A0" w:firstRow="1" w:lastRow="0" w:firstColumn="1" w:lastColumn="0" w:noHBand="0" w:noVBand="1"/>
      </w:tblPr>
      <w:tblGrid>
        <w:gridCol w:w="5893"/>
        <w:gridCol w:w="5774"/>
      </w:tblGrid>
      <w:tr w:rsidR="005151D4" w:rsidRPr="00CE312D" w:rsidTr="00635DDB">
        <w:trPr>
          <w:trHeight w:val="1386"/>
        </w:trPr>
        <w:tc>
          <w:tcPr>
            <w:tcW w:w="5893" w:type="dxa"/>
            <w:hideMark/>
          </w:tcPr>
          <w:p w:rsidR="005151D4" w:rsidRPr="00CE312D" w:rsidRDefault="005151D4" w:rsidP="00635D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12D">
              <w:rPr>
                <w:rFonts w:ascii="Times New Roman" w:hAnsi="Times New Roman"/>
                <w:sz w:val="24"/>
                <w:szCs w:val="24"/>
              </w:rPr>
              <w:lastRenderedPageBreak/>
              <w:t>Принят</w:t>
            </w:r>
            <w:proofErr w:type="gramEnd"/>
            <w:r w:rsidRPr="00CE312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</w:p>
          <w:p w:rsidR="005151D4" w:rsidRPr="00CE312D" w:rsidRDefault="005151D4" w:rsidP="00635D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312D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5151D4" w:rsidRPr="00CE312D" w:rsidRDefault="005151D4" w:rsidP="00635D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E312D">
              <w:rPr>
                <w:rFonts w:ascii="Times New Roman" w:hAnsi="Times New Roman"/>
                <w:sz w:val="24"/>
                <w:szCs w:val="24"/>
              </w:rPr>
              <w:t>Протокол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CE312D">
              <w:rPr>
                <w:rFonts w:ascii="Times New Roman" w:hAnsi="Times New Roman"/>
                <w:sz w:val="24"/>
                <w:szCs w:val="24"/>
              </w:rPr>
              <w:t xml:space="preserve">от 31 мая  2019 года  </w:t>
            </w:r>
          </w:p>
        </w:tc>
        <w:tc>
          <w:tcPr>
            <w:tcW w:w="5774" w:type="dxa"/>
            <w:hideMark/>
          </w:tcPr>
          <w:p w:rsidR="005151D4" w:rsidRPr="00CE312D" w:rsidRDefault="005151D4" w:rsidP="00635DD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12D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CE312D">
              <w:rPr>
                <w:rFonts w:ascii="Times New Roman" w:hAnsi="Times New Roman"/>
                <w:sz w:val="24"/>
                <w:szCs w:val="24"/>
              </w:rPr>
              <w:t xml:space="preserve">  приказом МБОУ  </w:t>
            </w:r>
          </w:p>
          <w:p w:rsidR="005151D4" w:rsidRPr="00CE312D" w:rsidRDefault="005151D4" w:rsidP="00635DD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E312D">
              <w:rPr>
                <w:rFonts w:ascii="Times New Roman" w:hAnsi="Times New Roman"/>
                <w:sz w:val="24"/>
                <w:szCs w:val="24"/>
              </w:rPr>
              <w:t>«Рыльская СОШ  № 1 им. Г.И.Шелехова»</w:t>
            </w:r>
          </w:p>
          <w:p w:rsidR="005151D4" w:rsidRPr="00CE312D" w:rsidRDefault="005151D4" w:rsidP="00635DD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E312D">
              <w:rPr>
                <w:rFonts w:ascii="Times New Roman" w:hAnsi="Times New Roman"/>
                <w:sz w:val="24"/>
                <w:szCs w:val="24"/>
              </w:rPr>
              <w:t xml:space="preserve">от 31 мая  2019  года  № 1-150 </w:t>
            </w:r>
          </w:p>
          <w:p w:rsidR="005151D4" w:rsidRPr="00CE312D" w:rsidRDefault="005151D4" w:rsidP="00635DDB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E312D">
              <w:rPr>
                <w:rFonts w:ascii="Times New Roman" w:hAnsi="Times New Roman"/>
                <w:sz w:val="24"/>
                <w:szCs w:val="24"/>
              </w:rPr>
              <w:t xml:space="preserve">Директор школы ______________ </w:t>
            </w:r>
            <w:proofErr w:type="spellStart"/>
            <w:r w:rsidRPr="00CE312D">
              <w:rPr>
                <w:rFonts w:ascii="Times New Roman" w:hAnsi="Times New Roman"/>
                <w:sz w:val="24"/>
                <w:szCs w:val="24"/>
              </w:rPr>
              <w:t>В.В.Милонов</w:t>
            </w:r>
            <w:proofErr w:type="spellEnd"/>
          </w:p>
          <w:p w:rsidR="005151D4" w:rsidRPr="00CE312D" w:rsidRDefault="005151D4" w:rsidP="00635D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1D4" w:rsidRDefault="005151D4" w:rsidP="00275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F50" w:rsidRDefault="00275F50" w:rsidP="00275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F50">
        <w:rPr>
          <w:rFonts w:ascii="Times New Roman" w:hAnsi="Times New Roman"/>
          <w:b/>
          <w:sz w:val="24"/>
          <w:szCs w:val="24"/>
        </w:rPr>
        <w:t>Недельный учебный план основного общего образования для 5 -9  классов (по ФГОС)</w:t>
      </w:r>
    </w:p>
    <w:p w:rsidR="00F056E5" w:rsidRPr="00275F50" w:rsidRDefault="00F056E5" w:rsidP="00275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(5-8 классы -5ти дневная учебная неделя, 9 классы -6ти дневная учебная неделя)</w:t>
      </w:r>
    </w:p>
    <w:p w:rsidR="00275F50" w:rsidRPr="00275F50" w:rsidRDefault="00275F50" w:rsidP="00275F50">
      <w:pPr>
        <w:spacing w:after="0" w:line="240" w:lineRule="auto"/>
        <w:ind w:right="-29" w:firstLine="709"/>
        <w:jc w:val="center"/>
        <w:rPr>
          <w:rFonts w:ascii="Times New Roman" w:hAnsi="Times New Roman"/>
          <w:sz w:val="24"/>
          <w:szCs w:val="24"/>
        </w:rPr>
      </w:pPr>
      <w:r w:rsidRPr="00275F50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275F50" w:rsidRPr="00275F50" w:rsidRDefault="00275F50" w:rsidP="00275F50">
      <w:pPr>
        <w:spacing w:after="0" w:line="240" w:lineRule="auto"/>
        <w:ind w:right="-29" w:firstLine="709"/>
        <w:jc w:val="center"/>
        <w:rPr>
          <w:rFonts w:ascii="Times New Roman" w:hAnsi="Times New Roman"/>
          <w:sz w:val="24"/>
          <w:szCs w:val="24"/>
        </w:rPr>
      </w:pPr>
      <w:r w:rsidRPr="00275F50">
        <w:rPr>
          <w:rFonts w:ascii="Times New Roman" w:hAnsi="Times New Roman"/>
          <w:sz w:val="24"/>
          <w:szCs w:val="24"/>
        </w:rPr>
        <w:t>"Рыльская средняя общеобразовательная  школа № 1 им. Г.И.Шелехова"</w:t>
      </w:r>
    </w:p>
    <w:p w:rsidR="00275F50" w:rsidRPr="00275F50" w:rsidRDefault="00275F50" w:rsidP="00275F50">
      <w:pPr>
        <w:spacing w:after="0" w:line="240" w:lineRule="auto"/>
        <w:ind w:right="-29" w:firstLine="709"/>
        <w:jc w:val="center"/>
        <w:rPr>
          <w:rFonts w:ascii="Times New Roman" w:hAnsi="Times New Roman"/>
          <w:sz w:val="24"/>
          <w:szCs w:val="24"/>
        </w:rPr>
      </w:pPr>
      <w:r w:rsidRPr="00275F50">
        <w:rPr>
          <w:rFonts w:ascii="Times New Roman" w:hAnsi="Times New Roman"/>
          <w:sz w:val="24"/>
          <w:szCs w:val="24"/>
        </w:rPr>
        <w:t>на 2019/2020 уч. гг.</w:t>
      </w:r>
    </w:p>
    <w:p w:rsidR="00275F50" w:rsidRPr="00275F50" w:rsidRDefault="00275F50" w:rsidP="00275F50">
      <w:pPr>
        <w:spacing w:after="0" w:line="240" w:lineRule="auto"/>
        <w:ind w:right="-29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396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479"/>
        <w:gridCol w:w="2888"/>
        <w:gridCol w:w="505"/>
        <w:gridCol w:w="506"/>
        <w:gridCol w:w="574"/>
        <w:gridCol w:w="645"/>
        <w:gridCol w:w="506"/>
        <w:gridCol w:w="807"/>
      </w:tblGrid>
      <w:tr w:rsidR="00275F50" w:rsidRPr="008A7B6F" w:rsidTr="00DC7191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Предметные области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317" w:lineRule="auto"/>
              <w:ind w:left="2" w:right="105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Учебные предметы </w:t>
            </w:r>
          </w:p>
          <w:p w:rsidR="00275F50" w:rsidRPr="008A7B6F" w:rsidRDefault="00275F50" w:rsidP="00DC7191">
            <w:pPr>
              <w:spacing w:after="0" w:line="259" w:lineRule="auto"/>
              <w:ind w:right="54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Классы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96"/>
              <w:rPr>
                <w:rFonts w:ascii="Times New Roman" w:eastAsia="Times New Roman" w:hAnsi="Times New Roman"/>
                <w:b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Количество часов в неделю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96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</w:tr>
      <w:tr w:rsidR="00275F50" w:rsidRPr="008A7B6F" w:rsidTr="00DC719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VI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70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VII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VIII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AF399C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AF399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i/>
                <w:color w:val="000000"/>
              </w:rPr>
              <w:t xml:space="preserve">Обязательная часть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cs="Calibri"/>
                <w:color w:val="000000"/>
              </w:rPr>
              <w:t xml:space="preserve"> </w:t>
            </w:r>
          </w:p>
        </w:tc>
      </w:tr>
      <w:tr w:rsidR="00275F50" w:rsidRPr="008A7B6F" w:rsidTr="00DC7191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Русский язык и 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C1ED3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454111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DC7191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DC7191" w:rsidRDefault="00DC7191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275F50" w:rsidRPr="008A7B6F" w:rsidTr="00DC7191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Родной язык и родная 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Родной язык </w:t>
            </w:r>
          </w:p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одная 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  <w:p w:rsidR="00275F50" w:rsidRPr="008A7B6F" w:rsidRDefault="00275F50" w:rsidP="00DC7191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  <w:p w:rsidR="00275F50" w:rsidRPr="008A7B6F" w:rsidRDefault="00275F50" w:rsidP="00DC7191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0.5</w:t>
            </w:r>
          </w:p>
          <w:p w:rsidR="00275F50" w:rsidRPr="008841A0" w:rsidRDefault="00275F50" w:rsidP="00DC7191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0.5</w:t>
            </w:r>
          </w:p>
          <w:p w:rsidR="00275F50" w:rsidRPr="008841A0" w:rsidRDefault="00275F50" w:rsidP="00DC7191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91" w:rsidRDefault="00DC7191" w:rsidP="00DC7191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  <w:p w:rsidR="00275F50" w:rsidRPr="008A7B6F" w:rsidRDefault="00DC7191" w:rsidP="00DC7191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  <w:r w:rsidR="00275F50"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275F50" w:rsidRDefault="00DC7191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75F50" w:rsidRPr="008A7B6F" w:rsidTr="00DC7191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Второй иностранный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C1ED3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BB72FF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A212BB" w:rsidRDefault="00DC7191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275F50" w:rsidRPr="008A7B6F" w:rsidTr="00DC719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Общественно-научные предметы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История России. </w:t>
            </w:r>
          </w:p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6A54B4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6A54B4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  <w:lang w:val="en-US"/>
              </w:rPr>
              <w:t>1</w:t>
            </w:r>
            <w:r w:rsidR="00BB72FF" w:rsidRPr="008841A0">
              <w:rPr>
                <w:rFonts w:ascii="Times New Roman" w:eastAsia="Times New Roman" w:hAnsi="Times New Roman"/>
              </w:rPr>
              <w:t>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841A0" w:rsidRDefault="00BB72FF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454111" w:rsidRDefault="00DC7191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275F50" w:rsidRPr="008A7B6F" w:rsidTr="00DC7191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>Всеобщая история.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6A54B4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6A54B4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BB72FF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BB72FF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454111" w:rsidRDefault="00DC7191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BB72FF" w:rsidRDefault="00DC7191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BB72FF" w:rsidRDefault="00DC7191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</w:t>
            </w: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Алгебра</w:t>
            </w: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Геометрия</w:t>
            </w:r>
          </w:p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C1ED3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  <w:p w:rsidR="002C1ED3" w:rsidRPr="008A7B6F" w:rsidRDefault="002C1ED3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6A54B4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A54B4" w:rsidRDefault="006A54B4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  <w:p w:rsidR="006A54B4" w:rsidRDefault="006A54B4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  <w:p w:rsidR="006A54B4" w:rsidRDefault="006A54B4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BB72FF">
            <w:pPr>
              <w:spacing w:after="0" w:line="259" w:lineRule="auto"/>
              <w:ind w:right="53"/>
              <w:rPr>
                <w:rFonts w:ascii="Times New Roman" w:eastAsia="Times New Roman" w:hAnsi="Times New Roman"/>
              </w:rPr>
            </w:pPr>
          </w:p>
          <w:p w:rsidR="00BB72FF" w:rsidRPr="008841A0" w:rsidRDefault="00BB72FF" w:rsidP="00BB72FF">
            <w:pPr>
              <w:spacing w:after="0" w:line="259" w:lineRule="auto"/>
              <w:ind w:right="53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2</w:t>
            </w:r>
          </w:p>
          <w:p w:rsidR="00BB72FF" w:rsidRPr="008841A0" w:rsidRDefault="00BB72FF" w:rsidP="00BB72FF">
            <w:pPr>
              <w:spacing w:after="0" w:line="259" w:lineRule="auto"/>
              <w:ind w:right="53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  <w:p w:rsidR="00BB72FF" w:rsidRPr="008841A0" w:rsidRDefault="00BB72FF" w:rsidP="00BB72FF">
            <w:pPr>
              <w:spacing w:after="0" w:line="259" w:lineRule="auto"/>
              <w:ind w:right="53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8807BC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</w:t>
            </w:r>
          </w:p>
          <w:p w:rsidR="007903B8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  <w:p w:rsidR="007903B8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  <w:p w:rsidR="00A63BFD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  <w:p w:rsidR="00A63BFD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  <w:p w:rsidR="00A63BFD" w:rsidRPr="00A63BFD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454111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75F50" w:rsidRPr="008A7B6F" w:rsidTr="00DC7191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8A7B6F">
              <w:rPr>
                <w:rFonts w:ascii="Times New Roman" w:eastAsia="Times New Roman" w:hAnsi="Times New Roman"/>
                <w:color w:val="000000"/>
              </w:rPr>
              <w:t>Естественно</w:t>
            </w:r>
            <w:r w:rsidR="007903B8">
              <w:rPr>
                <w:rFonts w:ascii="Times New Roman" w:eastAsia="Times New Roman" w:hAnsi="Times New Roman"/>
                <w:color w:val="000000"/>
              </w:rPr>
              <w:t>-</w:t>
            </w:r>
            <w:r w:rsidRPr="008A7B6F">
              <w:rPr>
                <w:rFonts w:ascii="Times New Roman" w:eastAsia="Times New Roman" w:hAnsi="Times New Roman"/>
                <w:color w:val="000000"/>
              </w:rPr>
              <w:t>научные</w:t>
            </w:r>
            <w:proofErr w:type="gramEnd"/>
            <w:r w:rsidRPr="008A7B6F">
              <w:rPr>
                <w:rFonts w:ascii="Times New Roman" w:eastAsia="Times New Roman" w:hAnsi="Times New Roman"/>
                <w:color w:val="000000"/>
              </w:rPr>
              <w:t xml:space="preserve"> предметы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BB72FF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BB72FF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0B619F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E05F32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0B619F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0B619F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6A34BB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275F50" w:rsidRPr="008A7B6F" w:rsidTr="00DC7191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841A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A63BFD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Искусство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AF71D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75F50" w:rsidRPr="008A7B6F" w:rsidTr="00DC7191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 w:right="60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841A0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A63BFD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75F50" w:rsidRPr="008A7B6F" w:rsidTr="00DC7191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75F50" w:rsidRPr="008A7B6F" w:rsidTr="00DC7191">
        <w:trPr>
          <w:trHeight w:val="7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i/>
                <w:color w:val="000000"/>
              </w:rPr>
              <w:t xml:space="preserve">Часть, </w:t>
            </w:r>
            <w:r w:rsidRPr="008A7B6F">
              <w:rPr>
                <w:rFonts w:ascii="Times New Roman" w:eastAsia="Times New Roman" w:hAnsi="Times New Roman"/>
                <w:i/>
                <w:color w:val="000000"/>
              </w:rPr>
              <w:tab/>
              <w:t xml:space="preserve">формируемая </w:t>
            </w:r>
            <w:r w:rsidRPr="008A7B6F">
              <w:rPr>
                <w:rFonts w:ascii="Times New Roman" w:eastAsia="Times New Roman" w:hAnsi="Times New Roman"/>
                <w:i/>
                <w:color w:val="000000"/>
              </w:rPr>
              <w:tab/>
              <w:t xml:space="preserve">участниками </w:t>
            </w:r>
            <w:r w:rsidRPr="008A7B6F">
              <w:rPr>
                <w:rFonts w:ascii="Times New Roman" w:eastAsia="Times New Roman" w:hAnsi="Times New Roman"/>
                <w:i/>
                <w:color w:val="000000"/>
              </w:rPr>
              <w:tab/>
              <w:t>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C1ED3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</w:t>
            </w: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4C0D76" w:rsidRDefault="00BB72FF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0B619F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  <w:b/>
              </w:rPr>
            </w:pPr>
            <w:r w:rsidRPr="008841A0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0B619F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C00000"/>
              </w:rPr>
            </w:pPr>
            <w:r w:rsidRPr="008841A0">
              <w:rPr>
                <w:rFonts w:ascii="Times New Roman" w:eastAsia="Times New Roman" w:hAnsi="Times New Roman"/>
                <w:b/>
                <w:color w:val="C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A212BB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48</w:t>
            </w:r>
          </w:p>
        </w:tc>
      </w:tr>
      <w:tr w:rsidR="00275F50" w:rsidRPr="008A7B6F" w:rsidTr="00DC7191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Русский язык и 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2C1ED3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841A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275F50" w:rsidRPr="008A7B6F" w:rsidTr="00DC719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841A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DC7191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2C1ED3" w:rsidRPr="008A7B6F" w:rsidTr="00DC7191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Pr="008A7B6F" w:rsidRDefault="002C1ED3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Default="002C1ED3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Родной язык</w:t>
            </w:r>
          </w:p>
          <w:p w:rsidR="002C1ED3" w:rsidRPr="008A7B6F" w:rsidRDefault="002C1ED3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Default="002C1ED3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Default="002C1ED3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Default="002C1ED3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Pr="008841A0" w:rsidRDefault="002C1ED3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0.5</w:t>
            </w:r>
          </w:p>
          <w:p w:rsidR="007903B8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0,5</w:t>
            </w:r>
          </w:p>
          <w:p w:rsidR="00A63BFD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0,5</w:t>
            </w:r>
          </w:p>
        </w:tc>
      </w:tr>
      <w:tr w:rsidR="00275F50" w:rsidRPr="008A7B6F" w:rsidTr="00DC7191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841A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50" w:rsidRPr="008A7B6F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275F50" w:rsidRPr="008A7B6F" w:rsidTr="00DC719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5F50" w:rsidRPr="008A7B6F" w:rsidTr="00DC7191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Общественно-научные предметы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История России.</w:t>
            </w: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Всеобщая история</w:t>
            </w: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Обществознание</w:t>
            </w: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География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BB72FF" w:rsidP="007903B8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  <w:p w:rsidR="007903B8" w:rsidRPr="008841A0" w:rsidRDefault="007903B8" w:rsidP="007903B8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7903B8" w:rsidP="007903B8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7903B8" w:rsidP="007903B8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7903B8" w:rsidP="007903B8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7903B8" w:rsidP="007903B8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7903B8" w:rsidP="007903B8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  <w:p w:rsidR="00275F5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Pr="008A7B6F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2C1ED3" w:rsidRPr="008A7B6F" w:rsidTr="00DC7191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Default="002C1ED3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Default="002C1ED3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</w:t>
            </w:r>
          </w:p>
          <w:p w:rsidR="002C1ED3" w:rsidRDefault="002C1ED3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Алгебра</w:t>
            </w:r>
          </w:p>
          <w:p w:rsidR="002C1ED3" w:rsidRDefault="002C1ED3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Геометрия</w:t>
            </w:r>
          </w:p>
          <w:p w:rsidR="002C1ED3" w:rsidRDefault="002C1ED3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Pr="008A7B6F" w:rsidRDefault="002C1ED3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Pr="008A7B6F" w:rsidRDefault="006A54B4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Default="002C1ED3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Pr="008841A0" w:rsidRDefault="002C1ED3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BB72FF" w:rsidRPr="008841A0" w:rsidRDefault="00BB72FF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  <w:p w:rsidR="00BB72FF" w:rsidRPr="008841A0" w:rsidRDefault="00BB72FF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Pr="008841A0" w:rsidRDefault="002C1ED3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D3" w:rsidRDefault="002C1ED3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63BFD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  <w:p w:rsidR="00A63BFD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75F50" w:rsidRPr="008A7B6F" w:rsidTr="00DC7191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75F50" w:rsidRPr="008A7B6F" w:rsidTr="00DC7191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Физика</w:t>
            </w: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Химия</w:t>
            </w: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BB72FF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9F" w:rsidRPr="008841A0" w:rsidRDefault="00BB72FF" w:rsidP="000B619F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0B619F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  <w:p w:rsidR="007903B8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7903B8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A63BFD" w:rsidP="00A63BFD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  <w:p w:rsidR="00275F5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A63BFD" w:rsidRDefault="00A63BFD" w:rsidP="00A63BFD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</w:rPr>
            </w:pPr>
          </w:p>
          <w:p w:rsidR="00275F50" w:rsidRPr="008A7B6F" w:rsidRDefault="00A63BFD" w:rsidP="00A63BFD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75F50" w:rsidRPr="008A7B6F" w:rsidTr="00DC7191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Изобразительное искусство</w:t>
            </w: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  <w:p w:rsidR="00275F50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0.5</w:t>
            </w: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0.5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  <w:p w:rsidR="00275F5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75F50" w:rsidRPr="008A7B6F" w:rsidTr="00DC7191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841A0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275F50" w:rsidRPr="008A7B6F" w:rsidTr="00DC7191">
        <w:trPr>
          <w:trHeight w:val="38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7903B8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275F50" w:rsidRPr="008A7B6F" w:rsidTr="00DC719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7903B8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B619F" w:rsidRPr="008A7B6F" w:rsidTr="00DC7191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9F" w:rsidRPr="008A7B6F" w:rsidRDefault="000B619F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Ориентационный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9F" w:rsidRDefault="000B619F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Слагаемые выбора профиля обучения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9F" w:rsidRPr="008A7B6F" w:rsidRDefault="000B619F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9F" w:rsidRPr="008A7B6F" w:rsidRDefault="000B619F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9F" w:rsidRDefault="000B619F" w:rsidP="00DC7191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9F" w:rsidRPr="008841A0" w:rsidRDefault="000B619F" w:rsidP="00DC7191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9F" w:rsidRPr="008841A0" w:rsidRDefault="008807BC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9F" w:rsidRDefault="00A63BFD" w:rsidP="00DC719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75F50" w:rsidRPr="008A7B6F" w:rsidTr="00DC719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1903DB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b/>
                <w:color w:val="000000"/>
              </w:rPr>
            </w:pPr>
            <w:r w:rsidRPr="001903DB">
              <w:rPr>
                <w:rFonts w:ascii="Times New Roman" w:eastAsia="Times New Roman" w:hAnsi="Times New Roman"/>
                <w:b/>
                <w:color w:val="00000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1903DB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903DB">
              <w:rPr>
                <w:rFonts w:ascii="Times New Roman" w:eastAsia="Times New Roman" w:hAnsi="Times New Roman"/>
                <w:b/>
                <w:color w:val="000000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1903DB" w:rsidRDefault="006A54B4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</w:t>
            </w:r>
            <w:r w:rsidR="00275F50" w:rsidRPr="001903D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1903DB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903DB">
              <w:rPr>
                <w:rFonts w:ascii="Times New Roman" w:eastAsia="Times New Roman" w:hAnsi="Times New Roman"/>
                <w:b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8841A0">
              <w:rPr>
                <w:rFonts w:ascii="Times New Roman" w:eastAsia="Times New Roman" w:hAnsi="Times New Roman"/>
                <w:b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0B619F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C00000"/>
              </w:rPr>
            </w:pPr>
            <w:r w:rsidRPr="008841A0">
              <w:rPr>
                <w:rFonts w:ascii="Times New Roman" w:eastAsia="Times New Roman" w:hAnsi="Times New Roman"/>
                <w:b/>
                <w:color w:val="C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A63BFD" w:rsidRDefault="00A63BFD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60</w:t>
            </w:r>
          </w:p>
        </w:tc>
      </w:tr>
      <w:tr w:rsidR="00275F50" w:rsidRPr="008A7B6F" w:rsidTr="00DC7191">
        <w:trPr>
          <w:trHeight w:val="3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Максимально допустимая недельная нагрузка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A7B6F" w:rsidRDefault="00275F50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275F50" w:rsidP="00DC7191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841A0">
              <w:rPr>
                <w:rFonts w:ascii="Times New Roman" w:eastAsia="Times New Roman" w:hAnsi="Times New Roman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8841A0" w:rsidRDefault="000B619F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50" w:rsidRPr="00A63BFD" w:rsidRDefault="00A63BFD" w:rsidP="00DC7191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</w:tbl>
    <w:p w:rsidR="00275F50" w:rsidRPr="00275F50" w:rsidRDefault="00275F50" w:rsidP="00275F50">
      <w:pPr>
        <w:spacing w:after="0" w:line="256" w:lineRule="auto"/>
        <w:rPr>
          <w:sz w:val="24"/>
          <w:szCs w:val="24"/>
        </w:rPr>
      </w:pPr>
    </w:p>
    <w:p w:rsidR="00275F50" w:rsidRPr="00275F50" w:rsidRDefault="00275F50" w:rsidP="00275F50">
      <w:pPr>
        <w:spacing w:after="0" w:line="256" w:lineRule="auto"/>
        <w:rPr>
          <w:sz w:val="24"/>
          <w:szCs w:val="24"/>
        </w:rPr>
      </w:pPr>
    </w:p>
    <w:p w:rsidR="00275F50" w:rsidRPr="00275F50" w:rsidRDefault="00275F50" w:rsidP="00F056E5">
      <w:pPr>
        <w:spacing w:after="0" w:line="240" w:lineRule="auto"/>
        <w:ind w:right="-29" w:firstLine="709"/>
        <w:rPr>
          <w:rFonts w:ascii="Times New Roman" w:hAnsi="Times New Roman"/>
          <w:sz w:val="24"/>
          <w:szCs w:val="24"/>
        </w:rPr>
      </w:pPr>
    </w:p>
    <w:p w:rsidR="00F056E5" w:rsidRDefault="00F056E5" w:rsidP="00F05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</w:t>
      </w:r>
      <w:r w:rsidRPr="00275F50">
        <w:rPr>
          <w:rFonts w:ascii="Times New Roman" w:hAnsi="Times New Roman"/>
          <w:b/>
          <w:sz w:val="24"/>
          <w:szCs w:val="24"/>
        </w:rPr>
        <w:t xml:space="preserve"> учебный план основного общего образования для 5 -9  классов (по ФГОС)</w:t>
      </w:r>
    </w:p>
    <w:p w:rsidR="00F056E5" w:rsidRPr="00275F50" w:rsidRDefault="00F056E5" w:rsidP="00F05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(5-8 классы -5ти дневная учебная неделя, 9 классы -6ти дневная учебная неделя)</w:t>
      </w:r>
    </w:p>
    <w:p w:rsidR="00F056E5" w:rsidRPr="00275F50" w:rsidRDefault="00F056E5" w:rsidP="00F056E5">
      <w:pPr>
        <w:spacing w:after="0" w:line="240" w:lineRule="auto"/>
        <w:ind w:right="-29" w:firstLine="709"/>
        <w:jc w:val="center"/>
        <w:rPr>
          <w:rFonts w:ascii="Times New Roman" w:hAnsi="Times New Roman"/>
          <w:sz w:val="24"/>
          <w:szCs w:val="24"/>
        </w:rPr>
      </w:pPr>
      <w:r w:rsidRPr="00275F50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F056E5" w:rsidRPr="00275F50" w:rsidRDefault="00F056E5" w:rsidP="00F056E5">
      <w:pPr>
        <w:spacing w:after="0" w:line="240" w:lineRule="auto"/>
        <w:ind w:right="-29" w:firstLine="709"/>
        <w:jc w:val="center"/>
        <w:rPr>
          <w:rFonts w:ascii="Times New Roman" w:hAnsi="Times New Roman"/>
          <w:sz w:val="24"/>
          <w:szCs w:val="24"/>
        </w:rPr>
      </w:pPr>
      <w:r w:rsidRPr="00275F50">
        <w:rPr>
          <w:rFonts w:ascii="Times New Roman" w:hAnsi="Times New Roman"/>
          <w:sz w:val="24"/>
          <w:szCs w:val="24"/>
        </w:rPr>
        <w:t>"Рыльская средняя общеобразовательная  школа № 1 им. Г.И.Шелехова"</w:t>
      </w:r>
    </w:p>
    <w:p w:rsidR="00F056E5" w:rsidRPr="00275F50" w:rsidRDefault="00F056E5" w:rsidP="00F056E5">
      <w:pPr>
        <w:spacing w:after="0" w:line="240" w:lineRule="auto"/>
        <w:ind w:right="-29" w:firstLine="709"/>
        <w:jc w:val="center"/>
        <w:rPr>
          <w:rFonts w:ascii="Times New Roman" w:hAnsi="Times New Roman"/>
          <w:sz w:val="24"/>
          <w:szCs w:val="24"/>
        </w:rPr>
      </w:pPr>
      <w:r w:rsidRPr="00275F50">
        <w:rPr>
          <w:rFonts w:ascii="Times New Roman" w:hAnsi="Times New Roman"/>
          <w:sz w:val="24"/>
          <w:szCs w:val="24"/>
        </w:rPr>
        <w:t>на 2019/2020 уч. гг.</w:t>
      </w:r>
    </w:p>
    <w:p w:rsidR="00F056E5" w:rsidRPr="00275F50" w:rsidRDefault="00F056E5" w:rsidP="00F056E5">
      <w:pPr>
        <w:spacing w:after="0" w:line="240" w:lineRule="auto"/>
        <w:ind w:right="-29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396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236"/>
        <w:gridCol w:w="2700"/>
        <w:gridCol w:w="544"/>
        <w:gridCol w:w="657"/>
        <w:gridCol w:w="657"/>
        <w:gridCol w:w="652"/>
        <w:gridCol w:w="657"/>
        <w:gridCol w:w="807"/>
      </w:tblGrid>
      <w:tr w:rsidR="00F056E5" w:rsidRPr="008A7B6F" w:rsidTr="00912E4A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Предметные области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317" w:lineRule="auto"/>
              <w:ind w:left="2" w:right="105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Учебные предметы </w:t>
            </w:r>
          </w:p>
          <w:p w:rsidR="00F056E5" w:rsidRPr="008A7B6F" w:rsidRDefault="00F056E5" w:rsidP="00912E4A">
            <w:pPr>
              <w:spacing w:after="0" w:line="259" w:lineRule="auto"/>
              <w:ind w:right="54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Классы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96"/>
              <w:rPr>
                <w:rFonts w:ascii="Times New Roman" w:eastAsia="Times New Roman" w:hAnsi="Times New Roman"/>
                <w:b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Количество часов в неделю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96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</w:tr>
      <w:tr w:rsidR="00CF3A17" w:rsidRPr="008A7B6F" w:rsidTr="00CF3A1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V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VI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70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VII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VIII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AF399C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AF399C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56E5" w:rsidRPr="008A7B6F" w:rsidTr="00CF3A1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i/>
                <w:color w:val="000000"/>
              </w:rPr>
              <w:t xml:space="preserve">Обязательная часть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cs="Calibri"/>
                <w:color w:val="000000"/>
              </w:rPr>
              <w:t xml:space="preserve"> </w:t>
            </w:r>
          </w:p>
        </w:tc>
      </w:tr>
      <w:tr w:rsidR="00CF3A17" w:rsidRPr="008A7B6F" w:rsidTr="00CF3A17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Русский язык и 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F056E5">
            <w:pPr>
              <w:spacing w:after="0" w:line="259" w:lineRule="auto"/>
              <w:ind w:right="5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454111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</w:t>
            </w:r>
          </w:p>
        </w:tc>
      </w:tr>
      <w:tr w:rsidR="00CF3A17" w:rsidRPr="008A7B6F" w:rsidTr="00CF3A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DC7191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</w:t>
            </w:r>
          </w:p>
        </w:tc>
      </w:tr>
      <w:tr w:rsidR="00CF3A17" w:rsidRPr="008A7B6F" w:rsidTr="00CF3A17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Родной язык и родная 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Родной язык </w:t>
            </w:r>
          </w:p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одная 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  <w:p w:rsidR="00F056E5" w:rsidRPr="008A7B6F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  <w:p w:rsidR="00F056E5" w:rsidRPr="008A7B6F" w:rsidRDefault="00F056E5" w:rsidP="00912E4A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  <w:p w:rsidR="00F056E5" w:rsidRPr="008A7B6F" w:rsidRDefault="00F056E5" w:rsidP="00912E4A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17</w:t>
            </w:r>
          </w:p>
          <w:p w:rsidR="00F056E5" w:rsidRPr="008841A0" w:rsidRDefault="00F056E5" w:rsidP="00912E4A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17</w:t>
            </w:r>
          </w:p>
          <w:p w:rsidR="00F056E5" w:rsidRPr="008841A0" w:rsidRDefault="00F056E5" w:rsidP="00F056E5">
            <w:pPr>
              <w:spacing w:after="0" w:line="259" w:lineRule="auto"/>
              <w:ind w:right="60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</w:p>
          <w:p w:rsidR="00F056E5" w:rsidRPr="008A7B6F" w:rsidRDefault="00F056E5" w:rsidP="00912E4A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CF3A17" w:rsidRPr="008A7B6F" w:rsidTr="00CF3A1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275F5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340</w:t>
            </w:r>
          </w:p>
        </w:tc>
      </w:tr>
      <w:tr w:rsidR="00CF3A17" w:rsidRPr="008A7B6F" w:rsidTr="00CF3A1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Второй иностранный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A212BB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</w:tr>
      <w:tr w:rsidR="00CF3A17" w:rsidRPr="008A7B6F" w:rsidTr="00CF3A1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Общественно-научные предметы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История России. </w:t>
            </w:r>
          </w:p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454111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</w:t>
            </w:r>
          </w:p>
        </w:tc>
      </w:tr>
      <w:tr w:rsidR="00CF3A17" w:rsidRPr="008A7B6F" w:rsidTr="00CF3A17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>Всеобщая история.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454111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</w:tr>
      <w:tr w:rsidR="00CF3A17" w:rsidRPr="008A7B6F" w:rsidTr="00CF3A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F056E5">
            <w:pPr>
              <w:spacing w:after="0" w:line="259" w:lineRule="auto"/>
              <w:ind w:right="5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BB72F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</w:tr>
      <w:tr w:rsidR="00CF3A17" w:rsidRPr="008A7B6F" w:rsidTr="00CF3A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BB72F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</w:tr>
      <w:tr w:rsidR="00CF3A17" w:rsidRPr="008A7B6F" w:rsidTr="00CF3A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Алгебра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Геометрия</w:t>
            </w:r>
          </w:p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6A34BB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  <w:p w:rsidR="00F056E5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  <w:p w:rsidR="00F056E5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rPr>
                <w:rFonts w:ascii="Times New Roman" w:eastAsia="Times New Roman" w:hAnsi="Times New Roman"/>
              </w:rPr>
            </w:pPr>
          </w:p>
          <w:p w:rsidR="00F056E5" w:rsidRPr="008841A0" w:rsidRDefault="006A34BB" w:rsidP="00912E4A">
            <w:pPr>
              <w:spacing w:after="0" w:line="259" w:lineRule="auto"/>
              <w:ind w:right="53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68</w:t>
            </w:r>
          </w:p>
          <w:p w:rsidR="00F056E5" w:rsidRPr="008841A0" w:rsidRDefault="006A34BB" w:rsidP="00912E4A">
            <w:pPr>
              <w:spacing w:after="0" w:line="259" w:lineRule="auto"/>
              <w:ind w:right="53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  <w:p w:rsidR="00F056E5" w:rsidRPr="008841A0" w:rsidRDefault="006A34BB" w:rsidP="00912E4A">
            <w:pPr>
              <w:spacing w:after="0" w:line="259" w:lineRule="auto"/>
              <w:ind w:right="53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102</w:t>
            </w:r>
          </w:p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</w:t>
            </w:r>
          </w:p>
          <w:p w:rsidR="00F056E5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</w:t>
            </w:r>
          </w:p>
          <w:p w:rsidR="00F056E5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  <w:p w:rsidR="00F056E5" w:rsidRPr="00A63BFD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</w:tr>
      <w:tr w:rsidR="00CF3A17" w:rsidRPr="008A7B6F" w:rsidTr="00CF3A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454111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CF3A17" w:rsidRPr="008A7B6F" w:rsidTr="00CF3A17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8A7B6F">
              <w:rPr>
                <w:rFonts w:ascii="Times New Roman" w:eastAsia="Times New Roman" w:hAnsi="Times New Roman"/>
                <w:color w:val="000000"/>
              </w:rPr>
              <w:t>Естественно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8A7B6F">
              <w:rPr>
                <w:rFonts w:ascii="Times New Roman" w:eastAsia="Times New Roman" w:hAnsi="Times New Roman"/>
                <w:color w:val="000000"/>
              </w:rPr>
              <w:t>научные</w:t>
            </w:r>
            <w:proofErr w:type="gramEnd"/>
            <w:r w:rsidRPr="008A7B6F">
              <w:rPr>
                <w:rFonts w:ascii="Times New Roman" w:eastAsia="Times New Roman" w:hAnsi="Times New Roman"/>
                <w:color w:val="000000"/>
              </w:rPr>
              <w:t xml:space="preserve"> предметы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6A34BB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</w:tr>
      <w:tr w:rsidR="00CF3A17" w:rsidRPr="008A7B6F" w:rsidTr="00CF3A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</w:tr>
      <w:tr w:rsidR="00CF3A17" w:rsidRPr="008A7B6F" w:rsidTr="00CF3A1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  <w:r w:rsidR="00F056E5"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A63BFD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</w:tr>
      <w:tr w:rsidR="00CF3A17" w:rsidRPr="008A7B6F" w:rsidTr="00CF3A1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Искусство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  <w:r w:rsidR="00F056E5"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AF71D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</w:tr>
      <w:tr w:rsidR="00CF3A17" w:rsidRPr="008A7B6F" w:rsidTr="00CF3A1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  <w:r w:rsidR="00F056E5"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</w:tr>
      <w:tr w:rsidR="00CF3A17" w:rsidRPr="008A7B6F" w:rsidTr="00CF3A1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</w:tr>
      <w:tr w:rsidR="00CF3A17" w:rsidRPr="008A7B6F" w:rsidTr="00CF3A1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 w:right="60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6A34BB">
            <w:pPr>
              <w:spacing w:after="0" w:line="259" w:lineRule="auto"/>
              <w:ind w:right="5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68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A63BFD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340</w:t>
            </w:r>
          </w:p>
        </w:tc>
      </w:tr>
      <w:tr w:rsidR="00CF3A17" w:rsidRPr="008A7B6F" w:rsidTr="00CF3A1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</w:tr>
      <w:tr w:rsidR="00F056E5" w:rsidRPr="008A7B6F" w:rsidTr="00CF3A17">
        <w:trPr>
          <w:trHeight w:val="7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i/>
                <w:color w:val="000000"/>
              </w:rPr>
              <w:t xml:space="preserve">Часть, </w:t>
            </w:r>
            <w:r w:rsidRPr="008A7B6F">
              <w:rPr>
                <w:rFonts w:ascii="Times New Roman" w:eastAsia="Times New Roman" w:hAnsi="Times New Roman"/>
                <w:i/>
                <w:color w:val="000000"/>
              </w:rPr>
              <w:tab/>
              <w:t xml:space="preserve">формируемая </w:t>
            </w:r>
            <w:r w:rsidRPr="008A7B6F">
              <w:rPr>
                <w:rFonts w:ascii="Times New Roman" w:eastAsia="Times New Roman" w:hAnsi="Times New Roman"/>
                <w:i/>
                <w:color w:val="000000"/>
              </w:rPr>
              <w:tab/>
              <w:t xml:space="preserve">участниками </w:t>
            </w:r>
            <w:r w:rsidRPr="008A7B6F">
              <w:rPr>
                <w:rFonts w:ascii="Times New Roman" w:eastAsia="Times New Roman" w:hAnsi="Times New Roman"/>
                <w:i/>
                <w:color w:val="000000"/>
              </w:rPr>
              <w:tab/>
              <w:t>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6A34BB">
            <w:pPr>
              <w:spacing w:after="0" w:line="259" w:lineRule="auto"/>
              <w:ind w:right="5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306</w:t>
            </w:r>
            <w:r w:rsidR="00F056E5" w:rsidRPr="008A7B6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4C0D76" w:rsidRDefault="006A34BB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  <w:b/>
              </w:rPr>
            </w:pPr>
            <w:r w:rsidRPr="008841A0">
              <w:rPr>
                <w:rFonts w:ascii="Times New Roman" w:eastAsia="Times New Roman" w:hAnsi="Times New Roman"/>
                <w:b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b/>
                <w:color w:val="C00000"/>
              </w:rPr>
            </w:pPr>
            <w:r w:rsidRPr="008841A0">
              <w:rPr>
                <w:rFonts w:ascii="Times New Roman" w:eastAsia="Times New Roman" w:hAnsi="Times New Roman"/>
                <w:b/>
                <w:color w:val="C00000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A212BB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1632</w:t>
            </w:r>
          </w:p>
        </w:tc>
      </w:tr>
      <w:tr w:rsidR="00CF3A17" w:rsidRPr="008A7B6F" w:rsidTr="00CF3A17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Русский язык и 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</w:t>
            </w: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Родной язык</w:t>
            </w:r>
          </w:p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17</w:t>
            </w:r>
          </w:p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  <w:p w:rsidR="00F056E5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CF3A17" w:rsidRPr="008A7B6F" w:rsidTr="00CF3A17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Иностранные языки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Общественно-научные предметы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История России.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Всеобщая история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Обществознание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География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Pr="008A7B6F" w:rsidRDefault="006A34BB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6A34BB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6A34BB" w:rsidP="00912E4A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  <w:p w:rsidR="00F056E5" w:rsidRPr="008841A0" w:rsidRDefault="00F056E5" w:rsidP="00912E4A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F056E5" w:rsidP="00912E4A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F056E5" w:rsidP="00912E4A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F056E5" w:rsidP="00912E4A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F056E5" w:rsidP="00912E4A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6A34BB" w:rsidP="00912E4A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  <w:p w:rsidR="00F056E5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Pr="008A7B6F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Алгебра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Геометрия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Информатика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6A34BB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6A34BB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  <w:p w:rsidR="00F056E5" w:rsidRPr="008841A0" w:rsidRDefault="006A34BB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  <w:p w:rsidR="00F056E5" w:rsidRDefault="006A34BB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  <w:p w:rsidR="00F056E5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Основы духовно-нравственной культуры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народов России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lastRenderedPageBreak/>
              <w:t>Естественно-научные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Физика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Химия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CF3A17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CF3A17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CF3A17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  <w:p w:rsidR="00F056E5" w:rsidRPr="008841A0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CF3A17" w:rsidP="00912E4A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  <w:p w:rsidR="00F056E5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</w:rPr>
            </w:pPr>
          </w:p>
          <w:p w:rsidR="00F056E5" w:rsidRPr="008A7B6F" w:rsidRDefault="00CF3A17" w:rsidP="00912E4A">
            <w:pPr>
              <w:spacing w:after="0" w:line="259" w:lineRule="auto"/>
              <w:ind w:right="5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Изобразительное искусство</w:t>
            </w: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CF3A17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  <w:p w:rsidR="00F056E5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CF3A17" w:rsidP="00CF3A17">
            <w:pPr>
              <w:spacing w:after="0" w:line="259" w:lineRule="auto"/>
              <w:ind w:right="5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CF3A17" w:rsidP="00CF3A17">
            <w:pPr>
              <w:spacing w:after="0" w:line="259" w:lineRule="auto"/>
              <w:ind w:righ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Pr="008A7B6F" w:rsidRDefault="00CF3A17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CF3A17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Default="00CF3A17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CF3A17" w:rsidP="00CF3A17">
            <w:pPr>
              <w:spacing w:after="0" w:line="259" w:lineRule="auto"/>
              <w:ind w:left="2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17</w:t>
            </w:r>
          </w:p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  <w:p w:rsidR="00F056E5" w:rsidRPr="008841A0" w:rsidRDefault="00CF3A17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  <w:p w:rsidR="00F056E5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F056E5" w:rsidRPr="008A7B6F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CF3A17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</w:t>
            </w: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CF3A17" w:rsidRPr="008A7B6F" w:rsidTr="00CF3A17">
        <w:trPr>
          <w:trHeight w:val="38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Ориентационный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Слагаемые выбора профиля обучения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F056E5" w:rsidP="00912E4A">
            <w:pPr>
              <w:spacing w:after="0" w:line="259" w:lineRule="auto"/>
              <w:ind w:right="2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F056E5" w:rsidP="00912E4A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Default="00CF3A17" w:rsidP="00912E4A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F056E5" w:rsidRPr="008A7B6F" w:rsidTr="00CF3A1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1903DB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b/>
                <w:color w:val="000000"/>
              </w:rPr>
            </w:pPr>
            <w:r w:rsidRPr="001903DB">
              <w:rPr>
                <w:rFonts w:ascii="Times New Roman" w:eastAsia="Times New Roman" w:hAnsi="Times New Roman"/>
                <w:b/>
                <w:color w:val="00000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1903DB" w:rsidRDefault="00CF3A17" w:rsidP="00CF3A17">
            <w:pPr>
              <w:spacing w:after="0" w:line="259" w:lineRule="auto"/>
              <w:ind w:right="55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986</w:t>
            </w:r>
            <w:r w:rsidR="00F056E5" w:rsidRPr="001903D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1903DB" w:rsidRDefault="00CF3A17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1903DB" w:rsidRDefault="00CF3A17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CF3A17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  <w:b/>
              </w:rPr>
            </w:pPr>
            <w:r w:rsidRPr="008841A0">
              <w:rPr>
                <w:rFonts w:ascii="Times New Roman" w:eastAsia="Times New Roman" w:hAnsi="Times New Roman"/>
                <w:b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CF3A17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C00000"/>
              </w:rPr>
            </w:pPr>
            <w:r w:rsidRPr="008841A0">
              <w:rPr>
                <w:rFonts w:ascii="Times New Roman" w:eastAsia="Times New Roman" w:hAnsi="Times New Roman"/>
                <w:b/>
                <w:color w:val="C00000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CF3A17" w:rsidRDefault="00CF3A17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5448</w:t>
            </w:r>
          </w:p>
        </w:tc>
      </w:tr>
      <w:tr w:rsidR="00F056E5" w:rsidRPr="008A7B6F" w:rsidTr="00CF3A17">
        <w:trPr>
          <w:trHeight w:val="3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F056E5" w:rsidP="00912E4A">
            <w:pPr>
              <w:spacing w:after="0" w:line="259" w:lineRule="auto"/>
              <w:ind w:left="2"/>
              <w:rPr>
                <w:rFonts w:ascii="Times New Roman" w:eastAsia="Times New Roman" w:hAnsi="Times New Roman"/>
                <w:color w:val="000000"/>
              </w:rPr>
            </w:pPr>
            <w:r w:rsidRPr="008A7B6F">
              <w:rPr>
                <w:rFonts w:ascii="Times New Roman" w:eastAsia="Times New Roman" w:hAnsi="Times New Roman"/>
                <w:color w:val="000000"/>
              </w:rPr>
              <w:t xml:space="preserve">Максимально допустимая недельная нагрузка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CF3A17">
            <w:pPr>
              <w:spacing w:after="0" w:line="259" w:lineRule="auto"/>
              <w:ind w:right="5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986</w:t>
            </w:r>
            <w:r w:rsidR="00F056E5" w:rsidRPr="008A7B6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A7B6F" w:rsidRDefault="00CF3A17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CF3A17" w:rsidP="00912E4A">
            <w:pPr>
              <w:spacing w:after="0" w:line="259" w:lineRule="auto"/>
              <w:ind w:right="53"/>
              <w:jc w:val="center"/>
              <w:rPr>
                <w:rFonts w:ascii="Times New Roman" w:eastAsia="Times New Roman" w:hAnsi="Times New Roman"/>
              </w:rPr>
            </w:pPr>
            <w:r w:rsidRPr="008841A0">
              <w:rPr>
                <w:rFonts w:ascii="Times New Roman" w:eastAsia="Times New Roman" w:hAnsi="Times New Roman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8841A0" w:rsidRDefault="00CF3A17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C00000"/>
              </w:rPr>
            </w:pPr>
            <w:r w:rsidRPr="008841A0">
              <w:rPr>
                <w:rFonts w:ascii="Times New Roman" w:eastAsia="Times New Roman" w:hAnsi="Times New Roman"/>
                <w:color w:val="C00000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E5" w:rsidRPr="00CF3A17" w:rsidRDefault="00CF3A17" w:rsidP="00912E4A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5448</w:t>
            </w:r>
          </w:p>
        </w:tc>
      </w:tr>
    </w:tbl>
    <w:p w:rsidR="00F056E5" w:rsidRPr="00275F50" w:rsidRDefault="00F056E5" w:rsidP="00F056E5">
      <w:pPr>
        <w:spacing w:after="0" w:line="256" w:lineRule="auto"/>
        <w:rPr>
          <w:sz w:val="24"/>
          <w:szCs w:val="24"/>
        </w:rPr>
      </w:pPr>
    </w:p>
    <w:p w:rsidR="00275F50" w:rsidRPr="00275F50" w:rsidRDefault="00275F50" w:rsidP="00275F50">
      <w:pPr>
        <w:spacing w:after="0" w:line="240" w:lineRule="auto"/>
        <w:ind w:right="-29" w:firstLine="709"/>
        <w:jc w:val="center"/>
        <w:rPr>
          <w:rFonts w:ascii="Times New Roman" w:hAnsi="Times New Roman"/>
          <w:sz w:val="24"/>
          <w:szCs w:val="24"/>
        </w:rPr>
      </w:pPr>
    </w:p>
    <w:p w:rsidR="00275F50" w:rsidRPr="00275F50" w:rsidRDefault="00275F50" w:rsidP="00275F50">
      <w:pPr>
        <w:widowControl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275F50" w:rsidRPr="00275F50" w:rsidRDefault="00275F50" w:rsidP="00275F50">
      <w:pPr>
        <w:widowControl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275F50" w:rsidRPr="00275F50" w:rsidRDefault="00275F50" w:rsidP="00275F50">
      <w:pPr>
        <w:widowControl w:val="0"/>
        <w:spacing w:after="0"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50">
        <w:rPr>
          <w:rFonts w:ascii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275F50" w:rsidRPr="00275F50" w:rsidRDefault="00275F50" w:rsidP="00275F50">
      <w:pPr>
        <w:widowControl w:val="0"/>
        <w:spacing w:after="0" w:line="25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50">
        <w:rPr>
          <w:rFonts w:ascii="Times New Roman" w:eastAsia="Times New Roman" w:hAnsi="Times New Roman"/>
          <w:b/>
          <w:sz w:val="24"/>
          <w:szCs w:val="24"/>
          <w:lang w:eastAsia="ru-RU"/>
        </w:rPr>
        <w:t>на 2019  -  2020  учебный год</w:t>
      </w:r>
    </w:p>
    <w:p w:rsidR="00275F50" w:rsidRPr="00275F50" w:rsidRDefault="00275F50" w:rsidP="00275F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F50">
        <w:rPr>
          <w:rFonts w:ascii="Times New Roman" w:eastAsia="@Arial Unicode MS" w:hAnsi="Times New Roman"/>
          <w:b/>
          <w:sz w:val="24"/>
          <w:szCs w:val="24"/>
          <w:lang w:eastAsia="ru-RU"/>
        </w:rPr>
        <w:t>ОСНОВНОЕ ОБЩЕЕ ОБРАЗОВАНИЕ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5"/>
        <w:gridCol w:w="766"/>
        <w:gridCol w:w="132"/>
        <w:gridCol w:w="790"/>
        <w:gridCol w:w="117"/>
        <w:gridCol w:w="823"/>
        <w:gridCol w:w="91"/>
        <w:gridCol w:w="897"/>
        <w:gridCol w:w="73"/>
        <w:gridCol w:w="868"/>
        <w:gridCol w:w="38"/>
        <w:gridCol w:w="654"/>
      </w:tblGrid>
      <w:tr w:rsidR="00275F50" w:rsidRPr="00275F50" w:rsidTr="00DC7191">
        <w:trPr>
          <w:trHeight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49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ФПА</w:t>
            </w: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249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CF3A17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CF3A17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CF3A17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CF3A17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CF3A17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язык)</w:t>
            </w:r>
            <w:proofErr w:type="gramEnd"/>
          </w:p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Второй иностранный язык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Основы духовно-нравственной культуры народов России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Естественно-научные</w:t>
            </w:r>
            <w:proofErr w:type="gramEnd"/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CF3A17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CF3A17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CF3A17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CF3A17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F50" w:rsidRPr="00275F50" w:rsidTr="00DC7191">
        <w:trPr>
          <w:trHeight w:val="28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50" w:rsidRPr="00275F50" w:rsidRDefault="00275F50" w:rsidP="00DC71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50" w:rsidRPr="00275F50" w:rsidRDefault="00275F50" w:rsidP="00DC7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3A17" w:rsidRDefault="00CF3A17" w:rsidP="00275F50">
      <w:pPr>
        <w:widowControl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F50" w:rsidRPr="00275F50" w:rsidRDefault="00275F50" w:rsidP="00275F50">
      <w:pPr>
        <w:widowControl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5F50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gramEnd"/>
      <w:r w:rsidRPr="00275F50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контрольная работа</w:t>
      </w:r>
    </w:p>
    <w:p w:rsidR="00275F50" w:rsidRPr="00275F50" w:rsidRDefault="00275F50" w:rsidP="00275F50">
      <w:pPr>
        <w:widowControl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F50">
        <w:rPr>
          <w:rFonts w:ascii="Times New Roman" w:eastAsia="Times New Roman" w:hAnsi="Times New Roman"/>
          <w:sz w:val="24"/>
          <w:szCs w:val="24"/>
          <w:lang w:eastAsia="ru-RU"/>
        </w:rPr>
        <w:t>Т - тестирование</w:t>
      </w:r>
    </w:p>
    <w:p w:rsidR="00275F50" w:rsidRPr="00275F50" w:rsidRDefault="00275F50" w:rsidP="00275F50">
      <w:pPr>
        <w:widowControl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5F50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275F50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творческая работа</w:t>
      </w:r>
    </w:p>
    <w:p w:rsidR="00275F50" w:rsidRPr="00275F50" w:rsidRDefault="00275F50" w:rsidP="00275F50">
      <w:pPr>
        <w:widowControl w:val="0"/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5F50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End"/>
      <w:r w:rsidRPr="00275F50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проект</w:t>
      </w:r>
    </w:p>
    <w:p w:rsidR="00275F50" w:rsidRPr="00275F50" w:rsidRDefault="00275F50" w:rsidP="00275F50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75F5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275F50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зачет </w:t>
      </w:r>
    </w:p>
    <w:p w:rsidR="00741C3F" w:rsidRDefault="00741C3F" w:rsidP="00741C3F">
      <w:pPr>
        <w:spacing w:after="14" w:line="240" w:lineRule="auto"/>
        <w:ind w:left="19" w:hanging="5"/>
        <w:jc w:val="center"/>
        <w:rPr>
          <w:rFonts w:ascii="Times New Roman" w:hAnsi="Times New Roman"/>
          <w:b/>
          <w:sz w:val="24"/>
          <w:szCs w:val="24"/>
        </w:rPr>
      </w:pPr>
    </w:p>
    <w:p w:rsidR="00741C3F" w:rsidRDefault="00741C3F" w:rsidP="002F3E65">
      <w:pPr>
        <w:spacing w:after="14" w:line="240" w:lineRule="auto"/>
        <w:rPr>
          <w:rFonts w:ascii="Times New Roman" w:hAnsi="Times New Roman"/>
          <w:b/>
          <w:sz w:val="24"/>
          <w:szCs w:val="24"/>
        </w:rPr>
      </w:pPr>
    </w:p>
    <w:p w:rsidR="00741C3F" w:rsidRPr="00A05481" w:rsidRDefault="00741C3F" w:rsidP="00741C3F">
      <w:pPr>
        <w:spacing w:after="14" w:line="240" w:lineRule="auto"/>
        <w:rPr>
          <w:rFonts w:ascii="Times New Roman" w:hAnsi="Times New Roman"/>
          <w:b/>
          <w:sz w:val="28"/>
          <w:szCs w:val="28"/>
        </w:rPr>
      </w:pPr>
      <w:r w:rsidRPr="00A05481">
        <w:rPr>
          <w:rFonts w:ascii="Times New Roman" w:hAnsi="Times New Roman"/>
          <w:b/>
          <w:sz w:val="28"/>
          <w:szCs w:val="28"/>
        </w:rPr>
        <w:t>3.1.1.Календарный учебный график.</w:t>
      </w:r>
    </w:p>
    <w:p w:rsidR="00741C3F" w:rsidRDefault="00741C3F" w:rsidP="00741C3F">
      <w:pPr>
        <w:spacing w:after="14" w:line="240" w:lineRule="auto"/>
        <w:rPr>
          <w:rFonts w:ascii="Times New Roman" w:hAnsi="Times New Roman"/>
          <w:b/>
          <w:sz w:val="24"/>
          <w:szCs w:val="24"/>
        </w:rPr>
      </w:pPr>
    </w:p>
    <w:p w:rsidR="00741C3F" w:rsidRPr="00902242" w:rsidRDefault="00741C3F" w:rsidP="00741C3F">
      <w:pPr>
        <w:spacing w:line="240" w:lineRule="auto"/>
        <w:ind w:left="19" w:right="4738"/>
        <w:rPr>
          <w:rFonts w:ascii="Times New Roman" w:hAnsi="Times New Roman"/>
          <w:b/>
          <w:sz w:val="24"/>
          <w:szCs w:val="24"/>
        </w:rPr>
      </w:pPr>
      <w:r w:rsidRPr="00902242">
        <w:rPr>
          <w:rFonts w:ascii="Times New Roman" w:hAnsi="Times New Roman"/>
          <w:b/>
          <w:sz w:val="24"/>
          <w:szCs w:val="24"/>
        </w:rPr>
        <w:t>Даты начала и окончания учебного года</w:t>
      </w:r>
    </w:p>
    <w:tbl>
      <w:tblPr>
        <w:tblStyle w:val="a7"/>
        <w:tblW w:w="0" w:type="auto"/>
        <w:tblInd w:w="19" w:type="dxa"/>
        <w:tblLook w:val="04A0" w:firstRow="1" w:lastRow="0" w:firstColumn="1" w:lastColumn="0" w:noHBand="0" w:noVBand="1"/>
      </w:tblPr>
      <w:tblGrid>
        <w:gridCol w:w="1974"/>
        <w:gridCol w:w="2863"/>
        <w:gridCol w:w="2310"/>
        <w:gridCol w:w="1328"/>
      </w:tblGrid>
      <w:tr w:rsidR="00741C3F" w:rsidTr="00741C3F">
        <w:tc>
          <w:tcPr>
            <w:tcW w:w="0" w:type="auto"/>
          </w:tcPr>
          <w:p w:rsidR="00741C3F" w:rsidRDefault="00741C3F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741C3F" w:rsidRDefault="00741C3F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741C3F" w:rsidRDefault="00741C3F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0" w:type="auto"/>
          </w:tcPr>
          <w:p w:rsidR="00741C3F" w:rsidRDefault="00741C3F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</w:tcPr>
          <w:p w:rsidR="00741C3F" w:rsidRDefault="00741C3F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741C3F" w:rsidTr="00741C3F">
        <w:tc>
          <w:tcPr>
            <w:tcW w:w="0" w:type="auto"/>
          </w:tcPr>
          <w:p w:rsidR="00741C3F" w:rsidRDefault="00F36005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A1E62">
              <w:rPr>
                <w:rFonts w:ascii="Times New Roman" w:hAnsi="Times New Roman"/>
                <w:sz w:val="24"/>
                <w:szCs w:val="24"/>
              </w:rPr>
              <w:t>.09.2019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г</w:t>
            </w:r>
            <w:r w:rsidR="004A1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E62" w:rsidRDefault="004A1E62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02.09.2019г.</w:t>
            </w:r>
          </w:p>
        </w:tc>
        <w:tc>
          <w:tcPr>
            <w:tcW w:w="0" w:type="auto"/>
          </w:tcPr>
          <w:p w:rsidR="004A1E62" w:rsidRDefault="004A1E62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 г</w:t>
            </w:r>
          </w:p>
          <w:p w:rsidR="00741C3F" w:rsidRDefault="004A1E62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23.05.2020 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741C3F" w:rsidRDefault="00741C3F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  <w:p w:rsidR="004A1E62" w:rsidRDefault="004A1E62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0" w:type="auto"/>
          </w:tcPr>
          <w:p w:rsidR="00741C3F" w:rsidRDefault="003E4D51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  <w:p w:rsidR="003E4D51" w:rsidRDefault="003E4D51" w:rsidP="00741C3F">
            <w:pPr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</w:tr>
    </w:tbl>
    <w:p w:rsidR="005151D4" w:rsidRDefault="005151D4" w:rsidP="00741C3F">
      <w:pPr>
        <w:spacing w:after="3"/>
        <w:ind w:right="1656"/>
        <w:rPr>
          <w:sz w:val="24"/>
          <w:szCs w:val="24"/>
        </w:rPr>
      </w:pPr>
    </w:p>
    <w:p w:rsidR="00741C3F" w:rsidRPr="005151D4" w:rsidRDefault="005151D4" w:rsidP="00741C3F">
      <w:pPr>
        <w:spacing w:after="3"/>
        <w:ind w:right="1656"/>
        <w:rPr>
          <w:b/>
          <w:sz w:val="24"/>
          <w:szCs w:val="24"/>
        </w:rPr>
      </w:pPr>
      <w:r w:rsidRPr="005151D4">
        <w:rPr>
          <w:b/>
          <w:sz w:val="24"/>
          <w:szCs w:val="24"/>
        </w:rPr>
        <w:t>Перенос праздничных дней:</w:t>
      </w:r>
    </w:p>
    <w:p w:rsidR="005151D4" w:rsidRDefault="005151D4" w:rsidP="00741C3F">
      <w:pPr>
        <w:spacing w:after="3"/>
        <w:ind w:right="1656"/>
        <w:rPr>
          <w:sz w:val="24"/>
          <w:szCs w:val="24"/>
        </w:rPr>
      </w:pPr>
      <w:r>
        <w:rPr>
          <w:sz w:val="24"/>
          <w:szCs w:val="24"/>
        </w:rPr>
        <w:t>19 мая (вторник) по расписанию понедельника</w:t>
      </w:r>
    </w:p>
    <w:p w:rsidR="005151D4" w:rsidRPr="005151D4" w:rsidRDefault="005151D4" w:rsidP="00741C3F">
      <w:pPr>
        <w:spacing w:after="3"/>
        <w:ind w:right="1656"/>
        <w:rPr>
          <w:sz w:val="24"/>
          <w:szCs w:val="24"/>
        </w:rPr>
      </w:pPr>
      <w:r>
        <w:rPr>
          <w:sz w:val="24"/>
          <w:szCs w:val="24"/>
        </w:rPr>
        <w:t>21 мая (четверг) по расписанию понедельника</w:t>
      </w:r>
    </w:p>
    <w:p w:rsidR="002F3E65" w:rsidRDefault="002F3E65" w:rsidP="00741C3F">
      <w:pPr>
        <w:spacing w:after="3"/>
        <w:ind w:right="1656"/>
        <w:rPr>
          <w:b/>
          <w:sz w:val="24"/>
          <w:szCs w:val="24"/>
        </w:rPr>
      </w:pPr>
    </w:p>
    <w:p w:rsidR="00741C3F" w:rsidRPr="00A05481" w:rsidRDefault="00741C3F" w:rsidP="00741C3F">
      <w:pPr>
        <w:spacing w:after="3"/>
        <w:ind w:right="1656"/>
        <w:rPr>
          <w:b/>
          <w:sz w:val="24"/>
          <w:szCs w:val="24"/>
        </w:rPr>
      </w:pPr>
      <w:r w:rsidRPr="00A05481">
        <w:rPr>
          <w:b/>
          <w:sz w:val="24"/>
          <w:szCs w:val="24"/>
        </w:rPr>
        <w:t>Продолжительность учебного года, четвертей</w:t>
      </w:r>
    </w:p>
    <w:p w:rsidR="00741C3F" w:rsidRDefault="00741C3F" w:rsidP="00741C3F">
      <w:pPr>
        <w:pStyle w:val="a6"/>
        <w:spacing w:after="3"/>
        <w:ind w:left="567" w:right="1656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108" w:type="dxa"/>
        <w:tblCellMar>
          <w:top w:w="5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1941"/>
        <w:gridCol w:w="2832"/>
        <w:gridCol w:w="3014"/>
      </w:tblGrid>
      <w:tr w:rsidR="00741C3F" w:rsidTr="00741C3F">
        <w:trPr>
          <w:trHeight w:val="33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3F" w:rsidRDefault="00741C3F" w:rsidP="0074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741C3F" w:rsidTr="00741C3F">
        <w:trPr>
          <w:trHeight w:val="64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3F" w:rsidRDefault="00741C3F" w:rsidP="0074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822" w:hanging="5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учебных недель</w:t>
            </w:r>
            <w:r w:rsidR="007A0C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1C3F" w:rsidTr="00741C3F">
        <w:trPr>
          <w:trHeight w:val="3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24" w:right="288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4A1E62" w:rsidP="00741C3F">
            <w:pPr>
              <w:spacing w:after="0" w:line="240" w:lineRule="auto"/>
              <w:ind w:lef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741C3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9.2019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4A1E62" w:rsidP="00741C3F">
            <w:pPr>
              <w:spacing w:after="0" w:line="240" w:lineRule="auto"/>
              <w:ind w:lef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  <w:tr w:rsidR="00741C3F" w:rsidTr="00741C3F">
        <w:trPr>
          <w:trHeight w:val="3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24" w:hanging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4A1E62" w:rsidP="00741C3F">
            <w:pPr>
              <w:spacing w:after="0" w:line="240" w:lineRule="auto"/>
              <w:ind w:lef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11.11.2019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4A1E62" w:rsidP="00741C3F">
            <w:pPr>
              <w:spacing w:after="0" w:line="240" w:lineRule="auto"/>
              <w:ind w:lef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29.12.2019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741C3F" w:rsidTr="00741C3F">
        <w:trPr>
          <w:trHeight w:val="27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24" w:right="235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4A1E62" w:rsidP="00741C3F">
            <w:pPr>
              <w:spacing w:after="0" w:line="240" w:lineRule="auto"/>
              <w:ind w:lef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13.01.2020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4A1E62" w:rsidP="00741C3F">
            <w:pPr>
              <w:spacing w:after="0" w:line="240" w:lineRule="auto"/>
              <w:ind w:lef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24.03.2020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3F" w:rsidRDefault="00741C3F" w:rsidP="00741C3F">
            <w:pPr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  <w:p w:rsidR="00741C3F" w:rsidRDefault="00741C3F" w:rsidP="00741C3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3F" w:rsidTr="00741C3F">
        <w:trPr>
          <w:trHeight w:val="3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4A1E62" w:rsidP="00741C3F">
            <w:pPr>
              <w:spacing w:after="0" w:line="240" w:lineRule="auto"/>
              <w:ind w:lef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E62" w:rsidRDefault="004A1E62" w:rsidP="00741C3F">
            <w:pPr>
              <w:spacing w:after="0" w:line="240" w:lineRule="auto"/>
              <w:ind w:lef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A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5-8 кл.)</w:t>
            </w:r>
          </w:p>
          <w:p w:rsidR="00741C3F" w:rsidRDefault="004A1E62" w:rsidP="00741C3F">
            <w:pPr>
              <w:spacing w:after="0" w:line="240" w:lineRule="auto"/>
              <w:ind w:left="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 г. – (в</w:t>
            </w:r>
            <w:r w:rsidR="00741C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 кл.)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E62" w:rsidRDefault="004A1E62" w:rsidP="00741C3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C3F" w:rsidRDefault="004A1E62" w:rsidP="004A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8</w:t>
            </w:r>
            <w:r w:rsidR="00741C3F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</w:tbl>
    <w:p w:rsidR="00741C3F" w:rsidRDefault="00741C3F" w:rsidP="00741C3F">
      <w:pPr>
        <w:spacing w:after="2" w:line="240" w:lineRule="auto"/>
        <w:ind w:left="308" w:right="312" w:hanging="10"/>
        <w:rPr>
          <w:rFonts w:ascii="Times New Roman" w:hAnsi="Times New Roman"/>
          <w:b/>
          <w:sz w:val="24"/>
          <w:szCs w:val="24"/>
        </w:rPr>
      </w:pPr>
    </w:p>
    <w:p w:rsidR="005151D4" w:rsidRDefault="005151D4" w:rsidP="00741C3F">
      <w:pPr>
        <w:spacing w:after="2" w:line="240" w:lineRule="auto"/>
        <w:ind w:left="308" w:right="312" w:hanging="10"/>
        <w:rPr>
          <w:rFonts w:ascii="Times New Roman" w:hAnsi="Times New Roman"/>
          <w:b/>
          <w:sz w:val="24"/>
          <w:szCs w:val="24"/>
        </w:rPr>
      </w:pPr>
    </w:p>
    <w:p w:rsidR="00741C3F" w:rsidRDefault="00741C3F" w:rsidP="00741C3F">
      <w:pPr>
        <w:spacing w:after="2" w:line="240" w:lineRule="auto"/>
        <w:ind w:left="308" w:right="312" w:hanging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Сроки и продолжительность каникул </w:t>
      </w:r>
    </w:p>
    <w:p w:rsidR="00741C3F" w:rsidRDefault="00741C3F" w:rsidP="00741C3F">
      <w:pPr>
        <w:spacing w:after="2" w:line="240" w:lineRule="auto"/>
        <w:ind w:left="308" w:right="312" w:hanging="1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571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4973"/>
        <w:gridCol w:w="2798"/>
      </w:tblGrid>
      <w:tr w:rsidR="00741C3F" w:rsidTr="00741C3F">
        <w:trPr>
          <w:trHeight w:val="667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каникул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741C3F" w:rsidTr="00741C3F">
        <w:trPr>
          <w:trHeight w:val="331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3F" w:rsidRDefault="007A0C7F" w:rsidP="00741C3F">
            <w:pPr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01.11.2019-10.11.2019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06029F" w:rsidP="00741C3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1C3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741C3F" w:rsidTr="00741C3F">
        <w:trPr>
          <w:trHeight w:val="40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1C3F" w:rsidRDefault="00741C3F" w:rsidP="00741C3F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41C3F" w:rsidRDefault="0006029F" w:rsidP="00741C3F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30.12.2019-10.01.2020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</w:tr>
      <w:tr w:rsidR="00741C3F" w:rsidTr="00741C3F">
        <w:trPr>
          <w:trHeight w:val="331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3F" w:rsidRDefault="00745198" w:rsidP="00741C3F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  <w:r w:rsidR="0006029F">
              <w:rPr>
                <w:rFonts w:ascii="Times New Roman" w:hAnsi="Times New Roman"/>
                <w:sz w:val="24"/>
                <w:szCs w:val="24"/>
              </w:rPr>
              <w:t>-01.04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06029F" w:rsidP="00741C3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41C3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741C3F" w:rsidTr="00741C3F">
        <w:trPr>
          <w:trHeight w:val="33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C3F" w:rsidRDefault="00745198" w:rsidP="00741C3F">
            <w:pPr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01.06.2020-31.08.2020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C3F" w:rsidRDefault="00741C3F" w:rsidP="00741C3F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дня</w:t>
            </w:r>
          </w:p>
        </w:tc>
      </w:tr>
    </w:tbl>
    <w:p w:rsidR="00741C3F" w:rsidRDefault="00741C3F" w:rsidP="00741C3F">
      <w:pPr>
        <w:spacing w:after="109" w:line="240" w:lineRule="auto"/>
        <w:ind w:right="298"/>
        <w:rPr>
          <w:rFonts w:ascii="Times New Roman" w:hAnsi="Times New Roman"/>
          <w:b/>
          <w:sz w:val="24"/>
          <w:szCs w:val="24"/>
        </w:rPr>
      </w:pPr>
    </w:p>
    <w:p w:rsidR="00741C3F" w:rsidRPr="002B00C0" w:rsidRDefault="00741C3F" w:rsidP="00741C3F">
      <w:pPr>
        <w:spacing w:after="109" w:line="240" w:lineRule="auto"/>
        <w:ind w:right="298"/>
        <w:rPr>
          <w:rFonts w:ascii="Times New Roman" w:hAnsi="Times New Roman"/>
          <w:b/>
          <w:sz w:val="24"/>
          <w:szCs w:val="24"/>
        </w:rPr>
      </w:pPr>
      <w:r w:rsidRPr="002B00C0">
        <w:rPr>
          <w:rFonts w:ascii="Times New Roman" w:hAnsi="Times New Roman"/>
          <w:b/>
          <w:sz w:val="24"/>
          <w:szCs w:val="24"/>
        </w:rPr>
        <w:t>Сроки и формы проведения промежуточных аттестаций</w:t>
      </w:r>
    </w:p>
    <w:p w:rsidR="00BC57A2" w:rsidRDefault="00741C3F" w:rsidP="00BC57A2">
      <w:pPr>
        <w:spacing w:line="240" w:lineRule="auto"/>
        <w:ind w:left="19" w:right="14"/>
        <w:jc w:val="both"/>
        <w:rPr>
          <w:rFonts w:ascii="Times New Roman" w:hAnsi="Times New Roman"/>
          <w:sz w:val="24"/>
          <w:szCs w:val="24"/>
        </w:rPr>
      </w:pPr>
      <w:r w:rsidRPr="002B00C0">
        <w:rPr>
          <w:rFonts w:ascii="Times New Roman" w:hAnsi="Times New Roman"/>
          <w:sz w:val="24"/>
          <w:szCs w:val="24"/>
        </w:rPr>
        <w:t>Порядок, формы промежуточной аттестации регламентируются уставом образовательного учреждения, локальным актом школы «Положение о системе оценок, формах и порядке промежуточной аттестации обучающихся</w:t>
      </w:r>
      <w:r w:rsidR="00BC57A2">
        <w:rPr>
          <w:rFonts w:ascii="Times New Roman" w:hAnsi="Times New Roman"/>
          <w:sz w:val="24"/>
          <w:szCs w:val="24"/>
        </w:rPr>
        <w:t xml:space="preserve"> основной ступени образования».</w:t>
      </w:r>
    </w:p>
    <w:p w:rsidR="00741C3F" w:rsidRPr="00BC57A2" w:rsidRDefault="00741C3F" w:rsidP="00BC57A2">
      <w:pPr>
        <w:spacing w:line="240" w:lineRule="auto"/>
        <w:ind w:left="19" w:right="14"/>
        <w:jc w:val="both"/>
        <w:rPr>
          <w:rFonts w:ascii="Times New Roman" w:hAnsi="Times New Roman"/>
          <w:sz w:val="24"/>
          <w:szCs w:val="24"/>
        </w:rPr>
      </w:pPr>
      <w:r w:rsidRPr="002B00C0">
        <w:rPr>
          <w:b/>
          <w:color w:val="000000"/>
          <w:spacing w:val="-3"/>
          <w:sz w:val="24"/>
          <w:szCs w:val="24"/>
        </w:rPr>
        <w:t xml:space="preserve">Регламентирование образовательного процесса на неделю </w:t>
      </w:r>
    </w:p>
    <w:p w:rsidR="00741C3F" w:rsidRPr="00BC57A2" w:rsidRDefault="00741C3F" w:rsidP="00741C3F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C57A2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Продолжительность учебной недели: </w:t>
      </w:r>
    </w:p>
    <w:p w:rsidR="00741C3F" w:rsidRPr="00BC57A2" w:rsidRDefault="00741C3F" w:rsidP="00741C3F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C57A2">
        <w:rPr>
          <w:rFonts w:ascii="Times New Roman" w:hAnsi="Times New Roman"/>
          <w:color w:val="000000"/>
          <w:spacing w:val="-3"/>
          <w:sz w:val="24"/>
          <w:szCs w:val="24"/>
        </w:rPr>
        <w:t>- по 5-дневной учебной неделе занимаются – 5- 8 классы, (</w:t>
      </w:r>
      <w:proofErr w:type="spellStart"/>
      <w:r w:rsidRPr="00BC57A2">
        <w:rPr>
          <w:rFonts w:ascii="Times New Roman" w:hAnsi="Times New Roman"/>
          <w:color w:val="000000"/>
          <w:spacing w:val="-3"/>
          <w:sz w:val="24"/>
          <w:szCs w:val="24"/>
        </w:rPr>
        <w:t>суб</w:t>
      </w:r>
      <w:proofErr w:type="spellEnd"/>
      <w:r w:rsidRPr="00BC57A2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BC57A2">
        <w:rPr>
          <w:rFonts w:ascii="Times New Roman" w:hAnsi="Times New Roman"/>
          <w:color w:val="000000"/>
          <w:spacing w:val="-3"/>
          <w:sz w:val="24"/>
          <w:szCs w:val="24"/>
        </w:rPr>
        <w:t>вс</w:t>
      </w:r>
      <w:proofErr w:type="spellEnd"/>
      <w:r w:rsidRPr="00BC57A2">
        <w:rPr>
          <w:rFonts w:ascii="Times New Roman" w:hAnsi="Times New Roman"/>
          <w:color w:val="000000"/>
          <w:spacing w:val="-3"/>
          <w:sz w:val="24"/>
          <w:szCs w:val="24"/>
        </w:rPr>
        <w:t xml:space="preserve"> – выходные дни);</w:t>
      </w:r>
    </w:p>
    <w:p w:rsidR="00741C3F" w:rsidRPr="00BC57A2" w:rsidRDefault="00741C3F" w:rsidP="00741C3F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C57A2">
        <w:rPr>
          <w:rFonts w:ascii="Times New Roman" w:hAnsi="Times New Roman"/>
          <w:color w:val="000000"/>
          <w:spacing w:val="-3"/>
          <w:sz w:val="24"/>
          <w:szCs w:val="24"/>
        </w:rPr>
        <w:t>- по 6-дневной учебной недели занимаются 9 классы (вс</w:t>
      </w:r>
      <w:proofErr w:type="gramStart"/>
      <w:r w:rsidRPr="00BC57A2">
        <w:rPr>
          <w:rFonts w:ascii="Times New Roman" w:hAnsi="Times New Roman"/>
          <w:color w:val="000000"/>
          <w:spacing w:val="-3"/>
          <w:sz w:val="24"/>
          <w:szCs w:val="24"/>
        </w:rPr>
        <w:t>.-</w:t>
      </w:r>
      <w:proofErr w:type="gramEnd"/>
      <w:r w:rsidRPr="00BC57A2">
        <w:rPr>
          <w:rFonts w:ascii="Times New Roman" w:hAnsi="Times New Roman"/>
          <w:color w:val="000000"/>
          <w:spacing w:val="-3"/>
          <w:sz w:val="24"/>
          <w:szCs w:val="24"/>
        </w:rPr>
        <w:t>выходной день)</w:t>
      </w:r>
    </w:p>
    <w:p w:rsidR="00741C3F" w:rsidRPr="002B00C0" w:rsidRDefault="00741C3F" w:rsidP="00741C3F">
      <w:pPr>
        <w:tabs>
          <w:tab w:val="left" w:leader="dot" w:pos="284"/>
        </w:tabs>
        <w:spacing w:before="30" w:after="30"/>
        <w:rPr>
          <w:b/>
          <w:color w:val="000000"/>
          <w:spacing w:val="-3"/>
          <w:sz w:val="24"/>
          <w:szCs w:val="24"/>
        </w:rPr>
      </w:pPr>
      <w:r w:rsidRPr="002B00C0">
        <w:rPr>
          <w:b/>
          <w:color w:val="000000"/>
          <w:spacing w:val="-3"/>
          <w:sz w:val="24"/>
          <w:szCs w:val="24"/>
        </w:rPr>
        <w:t xml:space="preserve">Регламентирование образовательного процесса на день </w:t>
      </w:r>
    </w:p>
    <w:p w:rsidR="00741C3F" w:rsidRPr="002B00C0" w:rsidRDefault="00741C3F" w:rsidP="00741C3F">
      <w:pPr>
        <w:tabs>
          <w:tab w:val="left" w:leader="dot" w:pos="284"/>
        </w:tabs>
        <w:spacing w:before="30" w:after="30"/>
        <w:ind w:left="284"/>
        <w:jc w:val="both"/>
        <w:rPr>
          <w:color w:val="000000"/>
          <w:spacing w:val="-3"/>
          <w:sz w:val="24"/>
          <w:szCs w:val="24"/>
        </w:rPr>
      </w:pPr>
      <w:r w:rsidRPr="002B00C0">
        <w:rPr>
          <w:color w:val="000000"/>
          <w:spacing w:val="-3"/>
          <w:sz w:val="24"/>
          <w:szCs w:val="24"/>
        </w:rPr>
        <w:t xml:space="preserve">Школа работает в одну смену. </w:t>
      </w:r>
    </w:p>
    <w:p w:rsidR="00741C3F" w:rsidRPr="002B00C0" w:rsidRDefault="00741C3F" w:rsidP="00741C3F">
      <w:pPr>
        <w:tabs>
          <w:tab w:val="left" w:leader="dot" w:pos="284"/>
        </w:tabs>
        <w:spacing w:before="30" w:after="30"/>
        <w:ind w:left="284"/>
        <w:jc w:val="both"/>
        <w:rPr>
          <w:color w:val="000000"/>
          <w:spacing w:val="-3"/>
          <w:sz w:val="24"/>
          <w:szCs w:val="24"/>
        </w:rPr>
      </w:pPr>
      <w:r w:rsidRPr="002B00C0">
        <w:rPr>
          <w:color w:val="000000"/>
          <w:spacing w:val="-3"/>
          <w:sz w:val="24"/>
          <w:szCs w:val="24"/>
        </w:rPr>
        <w:t>Начало занятий – 8.30.</w:t>
      </w:r>
    </w:p>
    <w:p w:rsidR="00741C3F" w:rsidRPr="002B00C0" w:rsidRDefault="00741C3F" w:rsidP="00741C3F">
      <w:pPr>
        <w:tabs>
          <w:tab w:val="left" w:leader="dot" w:pos="284"/>
        </w:tabs>
        <w:spacing w:before="30" w:after="30"/>
        <w:ind w:left="284"/>
        <w:jc w:val="both"/>
        <w:rPr>
          <w:color w:val="000000"/>
          <w:spacing w:val="-3"/>
          <w:sz w:val="24"/>
          <w:szCs w:val="24"/>
        </w:rPr>
      </w:pPr>
      <w:r w:rsidRPr="002B00C0">
        <w:rPr>
          <w:color w:val="000000"/>
          <w:spacing w:val="-3"/>
          <w:sz w:val="24"/>
          <w:szCs w:val="24"/>
        </w:rPr>
        <w:t xml:space="preserve">Режим работы школы: продолжительность урока – 45 минут. </w:t>
      </w:r>
    </w:p>
    <w:p w:rsidR="00741C3F" w:rsidRPr="002B00C0" w:rsidRDefault="00741C3F" w:rsidP="00741C3F">
      <w:pPr>
        <w:tabs>
          <w:tab w:val="left" w:leader="dot" w:pos="284"/>
        </w:tabs>
        <w:spacing w:before="30" w:after="30"/>
        <w:ind w:left="284"/>
        <w:jc w:val="both"/>
        <w:rPr>
          <w:color w:val="000000"/>
          <w:spacing w:val="-3"/>
          <w:sz w:val="24"/>
          <w:szCs w:val="24"/>
        </w:rPr>
      </w:pPr>
    </w:p>
    <w:p w:rsidR="00741C3F" w:rsidRPr="002B00C0" w:rsidRDefault="00741C3F" w:rsidP="00741C3F">
      <w:pPr>
        <w:tabs>
          <w:tab w:val="left" w:leader="dot" w:pos="284"/>
        </w:tabs>
        <w:spacing w:before="30" w:after="30"/>
        <w:ind w:left="284"/>
        <w:jc w:val="both"/>
        <w:rPr>
          <w:color w:val="000000"/>
          <w:spacing w:val="-3"/>
          <w:sz w:val="24"/>
          <w:szCs w:val="24"/>
        </w:rPr>
      </w:pPr>
      <w:r w:rsidRPr="002B00C0">
        <w:rPr>
          <w:color w:val="000000"/>
          <w:spacing w:val="-3"/>
          <w:sz w:val="24"/>
          <w:szCs w:val="24"/>
        </w:rPr>
        <w:t>Продолжительность перемен: две большие перемены</w:t>
      </w:r>
    </w:p>
    <w:p w:rsidR="00741C3F" w:rsidRPr="002B00C0" w:rsidRDefault="00741C3F" w:rsidP="00741C3F">
      <w:pPr>
        <w:tabs>
          <w:tab w:val="left" w:leader="dot" w:pos="284"/>
        </w:tabs>
        <w:spacing w:before="30" w:after="30"/>
        <w:ind w:left="284"/>
        <w:rPr>
          <w:color w:val="000000"/>
          <w:spacing w:val="-3"/>
          <w:sz w:val="24"/>
          <w:szCs w:val="24"/>
        </w:rPr>
      </w:pPr>
      <w:r w:rsidRPr="002B00C0">
        <w:rPr>
          <w:color w:val="000000"/>
          <w:spacing w:val="-3"/>
          <w:sz w:val="24"/>
          <w:szCs w:val="24"/>
        </w:rPr>
        <w:t xml:space="preserve">- после 3 урока 15 минут, </w:t>
      </w:r>
    </w:p>
    <w:p w:rsidR="00741C3F" w:rsidRPr="002B00C0" w:rsidRDefault="00741C3F" w:rsidP="00741C3F">
      <w:pPr>
        <w:tabs>
          <w:tab w:val="left" w:leader="dot" w:pos="284"/>
        </w:tabs>
        <w:spacing w:before="30" w:after="30"/>
        <w:ind w:left="284"/>
        <w:rPr>
          <w:color w:val="000000"/>
          <w:spacing w:val="-3"/>
          <w:sz w:val="24"/>
          <w:szCs w:val="24"/>
        </w:rPr>
      </w:pPr>
      <w:r w:rsidRPr="002B00C0">
        <w:rPr>
          <w:color w:val="000000"/>
          <w:spacing w:val="-3"/>
          <w:sz w:val="24"/>
          <w:szCs w:val="24"/>
        </w:rPr>
        <w:t>- после 4 урока  20 минут,</w:t>
      </w:r>
    </w:p>
    <w:p w:rsidR="00BC57A2" w:rsidRDefault="00741C3F" w:rsidP="005151D4">
      <w:pPr>
        <w:tabs>
          <w:tab w:val="left" w:leader="dot" w:pos="284"/>
        </w:tabs>
        <w:spacing w:before="30" w:after="30"/>
        <w:ind w:left="284"/>
        <w:rPr>
          <w:color w:val="000000"/>
          <w:spacing w:val="-3"/>
          <w:sz w:val="24"/>
          <w:szCs w:val="24"/>
        </w:rPr>
      </w:pPr>
      <w:r w:rsidRPr="002B00C0">
        <w:rPr>
          <w:color w:val="000000"/>
          <w:spacing w:val="-3"/>
          <w:sz w:val="24"/>
          <w:szCs w:val="24"/>
        </w:rPr>
        <w:t xml:space="preserve">-  остальные по 10 минут. </w:t>
      </w:r>
    </w:p>
    <w:p w:rsidR="005151D4" w:rsidRPr="005151D4" w:rsidRDefault="005151D4" w:rsidP="005151D4">
      <w:pPr>
        <w:tabs>
          <w:tab w:val="left" w:leader="dot" w:pos="284"/>
        </w:tabs>
        <w:spacing w:before="30" w:after="30"/>
        <w:ind w:left="284"/>
        <w:rPr>
          <w:color w:val="000000"/>
          <w:spacing w:val="-3"/>
          <w:sz w:val="24"/>
          <w:szCs w:val="24"/>
        </w:rPr>
      </w:pPr>
    </w:p>
    <w:p w:rsidR="00741C3F" w:rsidRPr="002B00C0" w:rsidRDefault="00741C3F" w:rsidP="00741C3F">
      <w:pPr>
        <w:pStyle w:val="a6"/>
        <w:tabs>
          <w:tab w:val="left" w:leader="dot" w:pos="284"/>
          <w:tab w:val="left" w:pos="1245"/>
        </w:tabs>
        <w:spacing w:after="200" w:line="276" w:lineRule="auto"/>
        <w:ind w:left="284"/>
        <w:rPr>
          <w:b/>
          <w:color w:val="000000"/>
          <w:spacing w:val="-3"/>
          <w:sz w:val="24"/>
          <w:szCs w:val="24"/>
        </w:rPr>
      </w:pPr>
      <w:r w:rsidRPr="002B00C0">
        <w:rPr>
          <w:b/>
          <w:color w:val="000000"/>
          <w:spacing w:val="-3"/>
          <w:sz w:val="24"/>
          <w:szCs w:val="24"/>
        </w:rPr>
        <w:t>Расписание звонков 5-9 классов</w:t>
      </w:r>
    </w:p>
    <w:p w:rsidR="00741C3F" w:rsidRPr="002B00C0" w:rsidRDefault="00741C3F" w:rsidP="00741C3F">
      <w:pPr>
        <w:pStyle w:val="a6"/>
        <w:numPr>
          <w:ilvl w:val="0"/>
          <w:numId w:val="4"/>
        </w:numPr>
        <w:tabs>
          <w:tab w:val="left" w:leader="dot" w:pos="284"/>
          <w:tab w:val="left" w:pos="1245"/>
        </w:tabs>
        <w:spacing w:after="200" w:line="276" w:lineRule="auto"/>
        <w:jc w:val="left"/>
        <w:rPr>
          <w:sz w:val="24"/>
          <w:szCs w:val="24"/>
        </w:rPr>
      </w:pPr>
      <w:r w:rsidRPr="002B00C0">
        <w:rPr>
          <w:sz w:val="24"/>
          <w:szCs w:val="24"/>
        </w:rPr>
        <w:t>08.30 – 09.15 – перемена 10 мин.</w:t>
      </w:r>
    </w:p>
    <w:p w:rsidR="00741C3F" w:rsidRPr="002B00C0" w:rsidRDefault="00741C3F" w:rsidP="00741C3F">
      <w:pPr>
        <w:pStyle w:val="a6"/>
        <w:numPr>
          <w:ilvl w:val="0"/>
          <w:numId w:val="4"/>
        </w:numPr>
        <w:tabs>
          <w:tab w:val="left" w:leader="dot" w:pos="284"/>
          <w:tab w:val="left" w:pos="1245"/>
        </w:tabs>
        <w:spacing w:after="200" w:line="276" w:lineRule="auto"/>
        <w:jc w:val="left"/>
        <w:rPr>
          <w:sz w:val="24"/>
          <w:szCs w:val="24"/>
        </w:rPr>
      </w:pPr>
      <w:r w:rsidRPr="002B00C0">
        <w:rPr>
          <w:sz w:val="24"/>
          <w:szCs w:val="24"/>
        </w:rPr>
        <w:t>09.25 – 10.10 – перемена10 мин.</w:t>
      </w:r>
    </w:p>
    <w:p w:rsidR="00741C3F" w:rsidRPr="002B00C0" w:rsidRDefault="00741C3F" w:rsidP="00741C3F">
      <w:pPr>
        <w:pStyle w:val="a6"/>
        <w:numPr>
          <w:ilvl w:val="0"/>
          <w:numId w:val="4"/>
        </w:numPr>
        <w:tabs>
          <w:tab w:val="left" w:leader="dot" w:pos="284"/>
          <w:tab w:val="left" w:pos="1245"/>
        </w:tabs>
        <w:spacing w:after="200" w:line="276" w:lineRule="auto"/>
        <w:jc w:val="left"/>
        <w:rPr>
          <w:sz w:val="24"/>
          <w:szCs w:val="24"/>
        </w:rPr>
      </w:pPr>
      <w:r w:rsidRPr="002B00C0">
        <w:rPr>
          <w:sz w:val="24"/>
          <w:szCs w:val="24"/>
        </w:rPr>
        <w:t>10.20 – 11.05 – перемена 20 мин.</w:t>
      </w:r>
    </w:p>
    <w:p w:rsidR="00741C3F" w:rsidRPr="002B00C0" w:rsidRDefault="00741C3F" w:rsidP="00741C3F">
      <w:pPr>
        <w:pStyle w:val="a6"/>
        <w:numPr>
          <w:ilvl w:val="0"/>
          <w:numId w:val="4"/>
        </w:numPr>
        <w:tabs>
          <w:tab w:val="left" w:leader="dot" w:pos="284"/>
          <w:tab w:val="left" w:pos="1245"/>
        </w:tabs>
        <w:spacing w:after="200" w:line="276" w:lineRule="auto"/>
        <w:jc w:val="left"/>
        <w:rPr>
          <w:sz w:val="24"/>
          <w:szCs w:val="24"/>
        </w:rPr>
      </w:pPr>
      <w:r w:rsidRPr="002B00C0">
        <w:rPr>
          <w:sz w:val="24"/>
          <w:szCs w:val="24"/>
        </w:rPr>
        <w:t>11.20 – 12.05 – перемена 10 мин.</w:t>
      </w:r>
    </w:p>
    <w:p w:rsidR="00741C3F" w:rsidRPr="002B00C0" w:rsidRDefault="00741C3F" w:rsidP="00741C3F">
      <w:pPr>
        <w:pStyle w:val="a6"/>
        <w:numPr>
          <w:ilvl w:val="0"/>
          <w:numId w:val="4"/>
        </w:numPr>
        <w:tabs>
          <w:tab w:val="left" w:leader="dot" w:pos="284"/>
          <w:tab w:val="left" w:pos="1245"/>
        </w:tabs>
        <w:spacing w:after="200" w:line="276" w:lineRule="auto"/>
        <w:jc w:val="left"/>
        <w:rPr>
          <w:sz w:val="24"/>
          <w:szCs w:val="24"/>
        </w:rPr>
      </w:pPr>
      <w:r w:rsidRPr="002B00C0">
        <w:rPr>
          <w:sz w:val="24"/>
          <w:szCs w:val="24"/>
        </w:rPr>
        <w:t xml:space="preserve"> 12.25 – 13.10 – перемена 10 мин.</w:t>
      </w:r>
    </w:p>
    <w:p w:rsidR="00741C3F" w:rsidRPr="002B00C0" w:rsidRDefault="00741C3F" w:rsidP="00741C3F">
      <w:pPr>
        <w:pStyle w:val="a6"/>
        <w:numPr>
          <w:ilvl w:val="0"/>
          <w:numId w:val="4"/>
        </w:numPr>
        <w:tabs>
          <w:tab w:val="left" w:leader="dot" w:pos="284"/>
          <w:tab w:val="left" w:pos="1245"/>
        </w:tabs>
        <w:spacing w:after="200" w:line="276" w:lineRule="auto"/>
        <w:jc w:val="left"/>
        <w:rPr>
          <w:sz w:val="24"/>
          <w:szCs w:val="24"/>
        </w:rPr>
      </w:pPr>
      <w:r w:rsidRPr="002B00C0">
        <w:rPr>
          <w:sz w:val="24"/>
          <w:szCs w:val="24"/>
        </w:rPr>
        <w:t xml:space="preserve">13.20 – 14.05  – перемена 10 мин.    </w:t>
      </w:r>
    </w:p>
    <w:p w:rsidR="00741C3F" w:rsidRPr="00BC57A2" w:rsidRDefault="00741C3F" w:rsidP="00741C3F">
      <w:pPr>
        <w:pStyle w:val="a6"/>
        <w:numPr>
          <w:ilvl w:val="0"/>
          <w:numId w:val="4"/>
        </w:numPr>
        <w:tabs>
          <w:tab w:val="left" w:leader="dot" w:pos="284"/>
          <w:tab w:val="left" w:pos="1245"/>
        </w:tabs>
        <w:spacing w:after="200" w:line="276" w:lineRule="auto"/>
        <w:jc w:val="left"/>
        <w:rPr>
          <w:sz w:val="24"/>
          <w:szCs w:val="24"/>
        </w:rPr>
      </w:pPr>
      <w:r w:rsidRPr="002B00C0">
        <w:rPr>
          <w:sz w:val="24"/>
          <w:szCs w:val="24"/>
        </w:rPr>
        <w:t xml:space="preserve">14.15 - 15.00. </w:t>
      </w:r>
    </w:p>
    <w:p w:rsidR="00741C3F" w:rsidRPr="00C55B40" w:rsidRDefault="00741C3F" w:rsidP="00741C3F">
      <w:pPr>
        <w:tabs>
          <w:tab w:val="left" w:leader="dot" w:pos="284"/>
        </w:tabs>
        <w:spacing w:before="30" w:after="30"/>
        <w:ind w:left="284"/>
        <w:rPr>
          <w:b/>
          <w:color w:val="000000"/>
          <w:spacing w:val="-3"/>
          <w:sz w:val="28"/>
          <w:szCs w:val="28"/>
        </w:rPr>
      </w:pPr>
      <w:r w:rsidRPr="00C55B40">
        <w:rPr>
          <w:color w:val="000000"/>
          <w:spacing w:val="-3"/>
          <w:sz w:val="28"/>
          <w:szCs w:val="28"/>
        </w:rPr>
        <w:t> </w:t>
      </w:r>
      <w:r>
        <w:rPr>
          <w:b/>
          <w:color w:val="000000"/>
          <w:spacing w:val="-3"/>
          <w:sz w:val="28"/>
          <w:szCs w:val="28"/>
        </w:rPr>
        <w:t xml:space="preserve">                  </w:t>
      </w:r>
      <w:r w:rsidRPr="00C55B40">
        <w:rPr>
          <w:b/>
          <w:color w:val="000000"/>
          <w:spacing w:val="-3"/>
          <w:sz w:val="28"/>
          <w:szCs w:val="28"/>
        </w:rPr>
        <w:t xml:space="preserve">График проведения контрольных работ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4015"/>
        <w:gridCol w:w="3827"/>
      </w:tblGrid>
      <w:tr w:rsidR="00741C3F" w:rsidRPr="00A10EA1" w:rsidTr="00741C3F">
        <w:trPr>
          <w:trHeight w:val="529"/>
        </w:trPr>
        <w:tc>
          <w:tcPr>
            <w:tcW w:w="771" w:type="dxa"/>
          </w:tcPr>
          <w:p w:rsidR="00741C3F" w:rsidRPr="00A10EA1" w:rsidRDefault="00741C3F" w:rsidP="00741C3F">
            <w:pPr>
              <w:tabs>
                <w:tab w:val="left" w:leader="dot" w:pos="284"/>
              </w:tabs>
              <w:ind w:left="284"/>
              <w:jc w:val="both"/>
              <w:rPr>
                <w:sz w:val="28"/>
                <w:szCs w:val="28"/>
              </w:rPr>
            </w:pPr>
            <w:r w:rsidRPr="00A10EA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015" w:type="dxa"/>
          </w:tcPr>
          <w:p w:rsidR="00741C3F" w:rsidRDefault="00BC57A2" w:rsidP="00741C3F">
            <w:pPr>
              <w:tabs>
                <w:tab w:val="left" w:leader="do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Входные</w:t>
            </w:r>
          </w:p>
          <w:p w:rsidR="00BC57A2" w:rsidRPr="00A10EA1" w:rsidRDefault="00BC57A2" w:rsidP="00741C3F">
            <w:pPr>
              <w:tabs>
                <w:tab w:val="left" w:leader="dot" w:pos="284"/>
              </w:tabs>
              <w:jc w:val="both"/>
              <w:rPr>
                <w:sz w:val="28"/>
                <w:szCs w:val="28"/>
              </w:rPr>
            </w:pPr>
          </w:p>
          <w:p w:rsidR="00741C3F" w:rsidRPr="00A10EA1" w:rsidRDefault="00741C3F" w:rsidP="00741C3F">
            <w:pPr>
              <w:tabs>
                <w:tab w:val="left" w:leader="dot" w:pos="284"/>
              </w:tabs>
              <w:jc w:val="both"/>
              <w:rPr>
                <w:sz w:val="28"/>
                <w:szCs w:val="28"/>
              </w:rPr>
            </w:pPr>
            <w:r w:rsidRPr="00A10EA1">
              <w:rPr>
                <w:sz w:val="28"/>
                <w:szCs w:val="28"/>
              </w:rPr>
              <w:t>По итогам 1 четверти</w:t>
            </w:r>
          </w:p>
        </w:tc>
        <w:tc>
          <w:tcPr>
            <w:tcW w:w="3827" w:type="dxa"/>
          </w:tcPr>
          <w:p w:rsidR="00741C3F" w:rsidRDefault="00741C3F" w:rsidP="00741C3F">
            <w:pPr>
              <w:tabs>
                <w:tab w:val="left" w:pos="0"/>
                <w:tab w:val="left" w:leader="do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 w:rsidR="00BC57A2">
              <w:rPr>
                <w:sz w:val="28"/>
                <w:szCs w:val="28"/>
              </w:rPr>
              <w:t xml:space="preserve"> (первая половина </w:t>
            </w:r>
            <w:r w:rsidR="00BC57A2">
              <w:rPr>
                <w:sz w:val="28"/>
                <w:szCs w:val="28"/>
              </w:rPr>
              <w:lastRenderedPageBreak/>
              <w:t>сентября) 2019</w:t>
            </w:r>
            <w:r>
              <w:rPr>
                <w:sz w:val="28"/>
                <w:szCs w:val="28"/>
              </w:rPr>
              <w:t xml:space="preserve"> г.</w:t>
            </w:r>
          </w:p>
          <w:p w:rsidR="00741C3F" w:rsidRPr="00DB0731" w:rsidRDefault="00BC57A2" w:rsidP="00741C3F">
            <w:pPr>
              <w:tabs>
                <w:tab w:val="left" w:pos="0"/>
                <w:tab w:val="left" w:leader="do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(вторая половина) 2019</w:t>
            </w:r>
            <w:r w:rsidR="00741C3F">
              <w:rPr>
                <w:sz w:val="28"/>
                <w:szCs w:val="28"/>
              </w:rPr>
              <w:t xml:space="preserve"> г</w:t>
            </w:r>
          </w:p>
        </w:tc>
      </w:tr>
      <w:tr w:rsidR="00741C3F" w:rsidRPr="00C55B40" w:rsidTr="00741C3F">
        <w:trPr>
          <w:cantSplit/>
          <w:trHeight w:val="790"/>
        </w:trPr>
        <w:tc>
          <w:tcPr>
            <w:tcW w:w="771" w:type="dxa"/>
          </w:tcPr>
          <w:p w:rsidR="00741C3F" w:rsidRPr="00A10EA1" w:rsidRDefault="00741C3F" w:rsidP="00741C3F">
            <w:pPr>
              <w:tabs>
                <w:tab w:val="left" w:leader="dot" w:pos="284"/>
              </w:tabs>
              <w:ind w:left="284"/>
              <w:jc w:val="both"/>
              <w:rPr>
                <w:sz w:val="28"/>
                <w:szCs w:val="28"/>
              </w:rPr>
            </w:pPr>
            <w:r w:rsidRPr="00A10EA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15" w:type="dxa"/>
          </w:tcPr>
          <w:p w:rsidR="00741C3F" w:rsidRDefault="00741C3F" w:rsidP="00741C3F">
            <w:pPr>
              <w:tabs>
                <w:tab w:val="left" w:leader="dot" w:pos="284"/>
              </w:tabs>
              <w:ind w:left="284"/>
              <w:jc w:val="both"/>
              <w:rPr>
                <w:sz w:val="28"/>
                <w:szCs w:val="28"/>
              </w:rPr>
            </w:pPr>
            <w:r w:rsidRPr="00A10EA1">
              <w:rPr>
                <w:sz w:val="28"/>
                <w:szCs w:val="28"/>
              </w:rPr>
              <w:t xml:space="preserve">По итогам 2 </w:t>
            </w:r>
            <w:r w:rsidRPr="00C55B40">
              <w:rPr>
                <w:sz w:val="28"/>
                <w:szCs w:val="28"/>
              </w:rPr>
              <w:t xml:space="preserve">четверти, </w:t>
            </w:r>
          </w:p>
          <w:p w:rsidR="00741C3F" w:rsidRPr="00C55B40" w:rsidRDefault="00741C3F" w:rsidP="00741C3F">
            <w:pPr>
              <w:tabs>
                <w:tab w:val="left" w:leader="dot" w:pos="284"/>
              </w:tabs>
              <w:ind w:left="284"/>
              <w:jc w:val="both"/>
              <w:rPr>
                <w:sz w:val="28"/>
                <w:szCs w:val="28"/>
              </w:rPr>
            </w:pPr>
            <w:r w:rsidRPr="00C55B40">
              <w:rPr>
                <w:sz w:val="28"/>
                <w:szCs w:val="28"/>
              </w:rPr>
              <w:t>1 полугодия</w:t>
            </w:r>
          </w:p>
        </w:tc>
        <w:tc>
          <w:tcPr>
            <w:tcW w:w="3827" w:type="dxa"/>
          </w:tcPr>
          <w:p w:rsidR="00741C3F" w:rsidRDefault="002F3E65" w:rsidP="00741C3F">
            <w:pPr>
              <w:tabs>
                <w:tab w:val="left" w:pos="0"/>
                <w:tab w:val="left" w:leader="do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  <w:r w:rsidR="00741C3F">
              <w:rPr>
                <w:sz w:val="28"/>
                <w:szCs w:val="28"/>
              </w:rPr>
              <w:t xml:space="preserve"> г.</w:t>
            </w:r>
          </w:p>
          <w:p w:rsidR="00741C3F" w:rsidRPr="00DB0731" w:rsidRDefault="00741C3F" w:rsidP="00741C3F">
            <w:pPr>
              <w:tabs>
                <w:tab w:val="left" w:pos="0"/>
                <w:tab w:val="left" w:leader="do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(вторая по</w:t>
            </w:r>
            <w:r w:rsidR="002F3E65">
              <w:rPr>
                <w:sz w:val="28"/>
                <w:szCs w:val="28"/>
              </w:rPr>
              <w:t>ловина) 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741C3F" w:rsidRPr="00C55B40" w:rsidTr="00741C3F">
        <w:trPr>
          <w:cantSplit/>
          <w:trHeight w:val="513"/>
        </w:trPr>
        <w:tc>
          <w:tcPr>
            <w:tcW w:w="771" w:type="dxa"/>
          </w:tcPr>
          <w:p w:rsidR="00741C3F" w:rsidRPr="00C55B40" w:rsidRDefault="00741C3F" w:rsidP="00741C3F">
            <w:pPr>
              <w:tabs>
                <w:tab w:val="left" w:leader="dot" w:pos="284"/>
              </w:tabs>
              <w:ind w:left="284"/>
              <w:jc w:val="both"/>
              <w:rPr>
                <w:sz w:val="28"/>
                <w:szCs w:val="28"/>
              </w:rPr>
            </w:pPr>
            <w:r w:rsidRPr="00C55B40">
              <w:rPr>
                <w:sz w:val="28"/>
                <w:szCs w:val="28"/>
              </w:rPr>
              <w:t>3.</w:t>
            </w:r>
          </w:p>
        </w:tc>
        <w:tc>
          <w:tcPr>
            <w:tcW w:w="4015" w:type="dxa"/>
          </w:tcPr>
          <w:p w:rsidR="00741C3F" w:rsidRPr="00C55B40" w:rsidRDefault="00741C3F" w:rsidP="00741C3F">
            <w:pPr>
              <w:tabs>
                <w:tab w:val="left" w:leader="dot" w:pos="284"/>
              </w:tabs>
              <w:ind w:left="284"/>
              <w:jc w:val="both"/>
              <w:rPr>
                <w:sz w:val="28"/>
                <w:szCs w:val="28"/>
                <w:highlight w:val="yellow"/>
              </w:rPr>
            </w:pPr>
            <w:r w:rsidRPr="00C55B4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55B40">
              <w:rPr>
                <w:sz w:val="28"/>
                <w:szCs w:val="28"/>
              </w:rPr>
              <w:t>итогам 3 четверти</w:t>
            </w:r>
          </w:p>
        </w:tc>
        <w:tc>
          <w:tcPr>
            <w:tcW w:w="3827" w:type="dxa"/>
          </w:tcPr>
          <w:p w:rsidR="00741C3F" w:rsidRPr="00DB0731" w:rsidRDefault="002F3E65" w:rsidP="00741C3F">
            <w:pPr>
              <w:tabs>
                <w:tab w:val="left" w:pos="0"/>
                <w:tab w:val="left" w:leader="do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(вторая половина) 2020</w:t>
            </w:r>
            <w:r w:rsidR="00741C3F">
              <w:rPr>
                <w:sz w:val="28"/>
                <w:szCs w:val="28"/>
              </w:rPr>
              <w:t>г.</w:t>
            </w:r>
          </w:p>
        </w:tc>
      </w:tr>
      <w:tr w:rsidR="00741C3F" w:rsidRPr="00F67A1F" w:rsidTr="00741C3F">
        <w:trPr>
          <w:cantSplit/>
          <w:trHeight w:val="529"/>
        </w:trPr>
        <w:tc>
          <w:tcPr>
            <w:tcW w:w="771" w:type="dxa"/>
          </w:tcPr>
          <w:p w:rsidR="00741C3F" w:rsidRPr="00C27CE6" w:rsidRDefault="00741C3F" w:rsidP="00741C3F">
            <w:pPr>
              <w:tabs>
                <w:tab w:val="left" w:leader="dot" w:pos="284"/>
              </w:tabs>
              <w:ind w:left="284"/>
              <w:jc w:val="both"/>
              <w:rPr>
                <w:sz w:val="28"/>
                <w:szCs w:val="28"/>
              </w:rPr>
            </w:pPr>
            <w:r w:rsidRPr="00C27CE6">
              <w:rPr>
                <w:sz w:val="28"/>
                <w:szCs w:val="28"/>
              </w:rPr>
              <w:t>4.</w:t>
            </w:r>
          </w:p>
        </w:tc>
        <w:tc>
          <w:tcPr>
            <w:tcW w:w="4015" w:type="dxa"/>
          </w:tcPr>
          <w:p w:rsidR="00741C3F" w:rsidRPr="00C27CE6" w:rsidRDefault="00741C3F" w:rsidP="00741C3F">
            <w:pPr>
              <w:tabs>
                <w:tab w:val="left" w:leader="dot" w:pos="284"/>
              </w:tabs>
              <w:ind w:left="284"/>
              <w:jc w:val="both"/>
              <w:rPr>
                <w:sz w:val="28"/>
                <w:szCs w:val="28"/>
              </w:rPr>
            </w:pPr>
            <w:r w:rsidRPr="00490FE3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3827" w:type="dxa"/>
          </w:tcPr>
          <w:p w:rsidR="00741C3F" w:rsidRPr="00DB0731" w:rsidRDefault="002F3E65" w:rsidP="00741C3F">
            <w:pPr>
              <w:tabs>
                <w:tab w:val="left" w:pos="0"/>
                <w:tab w:val="left" w:leader="do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="00741C3F">
              <w:rPr>
                <w:sz w:val="28"/>
                <w:szCs w:val="28"/>
              </w:rPr>
              <w:t xml:space="preserve"> г.</w:t>
            </w:r>
          </w:p>
        </w:tc>
      </w:tr>
      <w:tr w:rsidR="00741C3F" w:rsidRPr="00F67A1F" w:rsidTr="00741C3F">
        <w:trPr>
          <w:cantSplit/>
          <w:trHeight w:val="529"/>
        </w:trPr>
        <w:tc>
          <w:tcPr>
            <w:tcW w:w="771" w:type="dxa"/>
          </w:tcPr>
          <w:p w:rsidR="00741C3F" w:rsidRPr="00490FE3" w:rsidRDefault="00741C3F" w:rsidP="00741C3F">
            <w:pPr>
              <w:tabs>
                <w:tab w:val="left" w:leader="dot" w:pos="284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741C3F" w:rsidRPr="00490FE3" w:rsidRDefault="00741C3F" w:rsidP="00741C3F">
            <w:pPr>
              <w:tabs>
                <w:tab w:val="left" w:leader="dot" w:pos="284"/>
              </w:tabs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 работы</w:t>
            </w:r>
          </w:p>
        </w:tc>
        <w:tc>
          <w:tcPr>
            <w:tcW w:w="3827" w:type="dxa"/>
          </w:tcPr>
          <w:p w:rsidR="00741C3F" w:rsidRPr="00DB0731" w:rsidRDefault="002F3E65" w:rsidP="00741C3F">
            <w:pPr>
              <w:tabs>
                <w:tab w:val="left" w:pos="0"/>
                <w:tab w:val="left" w:leader="do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  <w:r w:rsidR="00741C3F">
              <w:rPr>
                <w:sz w:val="28"/>
                <w:szCs w:val="28"/>
              </w:rPr>
              <w:t xml:space="preserve"> г.</w:t>
            </w:r>
          </w:p>
        </w:tc>
      </w:tr>
    </w:tbl>
    <w:p w:rsidR="00741C3F" w:rsidRDefault="00741C3F" w:rsidP="00741C3F">
      <w:pPr>
        <w:tabs>
          <w:tab w:val="left" w:leader="dot" w:pos="284"/>
        </w:tabs>
        <w:spacing w:before="30" w:after="30"/>
        <w:rPr>
          <w:b/>
          <w:color w:val="000000"/>
          <w:spacing w:val="-3"/>
          <w:sz w:val="28"/>
          <w:szCs w:val="28"/>
        </w:rPr>
      </w:pPr>
    </w:p>
    <w:p w:rsidR="00741C3F" w:rsidRPr="005A0AD8" w:rsidRDefault="00741C3F" w:rsidP="00741C3F">
      <w:pPr>
        <w:tabs>
          <w:tab w:val="left" w:leader="dot" w:pos="284"/>
        </w:tabs>
        <w:spacing w:before="30" w:after="30"/>
        <w:rPr>
          <w:b/>
          <w:color w:val="000000"/>
          <w:spacing w:val="-3"/>
          <w:sz w:val="28"/>
          <w:szCs w:val="28"/>
        </w:rPr>
      </w:pPr>
      <w:r w:rsidRPr="005A0AD8">
        <w:rPr>
          <w:b/>
          <w:color w:val="000000"/>
          <w:spacing w:val="-3"/>
          <w:sz w:val="28"/>
          <w:szCs w:val="28"/>
        </w:rPr>
        <w:t>Количество классов-комплектов в каждой параллели</w:t>
      </w:r>
    </w:p>
    <w:tbl>
      <w:tblPr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5"/>
        <w:gridCol w:w="3923"/>
      </w:tblGrid>
      <w:tr w:rsidR="00741C3F" w:rsidRPr="00C55B40" w:rsidTr="00741C3F">
        <w:tc>
          <w:tcPr>
            <w:tcW w:w="4015" w:type="dxa"/>
          </w:tcPr>
          <w:p w:rsidR="00741C3F" w:rsidRPr="00C55B40" w:rsidRDefault="00741C3F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 w:rsidRPr="00C55B40">
              <w:rPr>
                <w:color w:val="000000"/>
                <w:spacing w:val="-3"/>
                <w:sz w:val="28"/>
                <w:szCs w:val="28"/>
              </w:rPr>
              <w:t>5 класс</w:t>
            </w:r>
          </w:p>
        </w:tc>
        <w:tc>
          <w:tcPr>
            <w:tcW w:w="3923" w:type="dxa"/>
          </w:tcPr>
          <w:p w:rsidR="00741C3F" w:rsidRPr="009944E1" w:rsidRDefault="002F3E65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</w:t>
            </w:r>
          </w:p>
        </w:tc>
      </w:tr>
      <w:tr w:rsidR="00741C3F" w:rsidRPr="00C55B40" w:rsidTr="00741C3F">
        <w:tc>
          <w:tcPr>
            <w:tcW w:w="4015" w:type="dxa"/>
          </w:tcPr>
          <w:p w:rsidR="00741C3F" w:rsidRPr="00C55B40" w:rsidRDefault="00741C3F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 w:rsidRPr="00C55B40">
              <w:rPr>
                <w:color w:val="000000"/>
                <w:spacing w:val="-3"/>
                <w:sz w:val="28"/>
                <w:szCs w:val="28"/>
              </w:rPr>
              <w:t>6 класс</w:t>
            </w:r>
          </w:p>
        </w:tc>
        <w:tc>
          <w:tcPr>
            <w:tcW w:w="3923" w:type="dxa"/>
          </w:tcPr>
          <w:p w:rsidR="00741C3F" w:rsidRPr="009944E1" w:rsidRDefault="002F3E65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741C3F" w:rsidRPr="00C55B40" w:rsidTr="00741C3F">
        <w:tc>
          <w:tcPr>
            <w:tcW w:w="4015" w:type="dxa"/>
          </w:tcPr>
          <w:p w:rsidR="00741C3F" w:rsidRPr="00C55B40" w:rsidRDefault="00741C3F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 w:rsidRPr="00C55B40">
              <w:rPr>
                <w:color w:val="000000"/>
                <w:spacing w:val="-3"/>
                <w:sz w:val="28"/>
                <w:szCs w:val="28"/>
              </w:rPr>
              <w:t>7 класс</w:t>
            </w:r>
          </w:p>
        </w:tc>
        <w:tc>
          <w:tcPr>
            <w:tcW w:w="3923" w:type="dxa"/>
          </w:tcPr>
          <w:p w:rsidR="00741C3F" w:rsidRPr="009944E1" w:rsidRDefault="002F3E65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</w:tr>
      <w:tr w:rsidR="00741C3F" w:rsidRPr="00C55B40" w:rsidTr="00741C3F">
        <w:tc>
          <w:tcPr>
            <w:tcW w:w="4015" w:type="dxa"/>
          </w:tcPr>
          <w:p w:rsidR="00741C3F" w:rsidRPr="00C55B40" w:rsidRDefault="00741C3F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 w:rsidRPr="00C55B40">
              <w:rPr>
                <w:color w:val="000000"/>
                <w:spacing w:val="-3"/>
                <w:sz w:val="28"/>
                <w:szCs w:val="28"/>
              </w:rPr>
              <w:t>8 класс</w:t>
            </w:r>
          </w:p>
        </w:tc>
        <w:tc>
          <w:tcPr>
            <w:tcW w:w="3923" w:type="dxa"/>
          </w:tcPr>
          <w:p w:rsidR="00741C3F" w:rsidRPr="00D61815" w:rsidRDefault="00741C3F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741C3F" w:rsidRPr="00C55B40" w:rsidTr="00741C3F">
        <w:tc>
          <w:tcPr>
            <w:tcW w:w="4015" w:type="dxa"/>
          </w:tcPr>
          <w:p w:rsidR="00741C3F" w:rsidRPr="00C55B40" w:rsidRDefault="00741C3F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 w:rsidRPr="00C55B40">
              <w:rPr>
                <w:color w:val="000000"/>
                <w:spacing w:val="-3"/>
                <w:sz w:val="28"/>
                <w:szCs w:val="28"/>
              </w:rPr>
              <w:t>9 класс</w:t>
            </w:r>
          </w:p>
        </w:tc>
        <w:tc>
          <w:tcPr>
            <w:tcW w:w="3923" w:type="dxa"/>
          </w:tcPr>
          <w:p w:rsidR="00741C3F" w:rsidRPr="00D61815" w:rsidRDefault="00741C3F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</w:tr>
      <w:tr w:rsidR="00741C3F" w:rsidRPr="00C55B40" w:rsidTr="00741C3F">
        <w:tc>
          <w:tcPr>
            <w:tcW w:w="4015" w:type="dxa"/>
          </w:tcPr>
          <w:p w:rsidR="00741C3F" w:rsidRPr="00C55B40" w:rsidRDefault="00741C3F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 w:rsidRPr="00C55B40">
              <w:rPr>
                <w:color w:val="000000"/>
                <w:spacing w:val="-3"/>
                <w:sz w:val="28"/>
                <w:szCs w:val="28"/>
              </w:rPr>
              <w:t>Всего:</w:t>
            </w:r>
          </w:p>
        </w:tc>
        <w:tc>
          <w:tcPr>
            <w:tcW w:w="3923" w:type="dxa"/>
          </w:tcPr>
          <w:p w:rsidR="00741C3F" w:rsidRPr="00C55B40" w:rsidRDefault="002F3E65" w:rsidP="00741C3F">
            <w:pPr>
              <w:tabs>
                <w:tab w:val="left" w:leader="dot" w:pos="284"/>
              </w:tabs>
              <w:spacing w:before="30" w:after="30"/>
              <w:ind w:left="28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</w:t>
            </w:r>
          </w:p>
        </w:tc>
      </w:tr>
    </w:tbl>
    <w:p w:rsidR="00900268" w:rsidRDefault="00900268" w:rsidP="00900268">
      <w:pPr>
        <w:tabs>
          <w:tab w:val="left" w:leader="dot" w:pos="284"/>
        </w:tabs>
        <w:rPr>
          <w:b/>
          <w:color w:val="000000"/>
          <w:spacing w:val="-3"/>
          <w:sz w:val="28"/>
          <w:szCs w:val="28"/>
        </w:rPr>
      </w:pPr>
    </w:p>
    <w:p w:rsidR="00900268" w:rsidRPr="00900268" w:rsidRDefault="00900268" w:rsidP="00900268">
      <w:pPr>
        <w:pStyle w:val="a6"/>
        <w:numPr>
          <w:ilvl w:val="2"/>
          <w:numId w:val="10"/>
        </w:numPr>
        <w:spacing w:after="14"/>
        <w:rPr>
          <w:b/>
          <w:sz w:val="24"/>
          <w:szCs w:val="24"/>
        </w:rPr>
      </w:pPr>
      <w:r w:rsidRPr="00900268">
        <w:rPr>
          <w:b/>
          <w:sz w:val="24"/>
          <w:szCs w:val="24"/>
        </w:rPr>
        <w:t>План внеурочной деятельности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 xml:space="preserve">План внеурочной деятельности в 1-4, 5-9 классах МБОУ «Рыльская средняя общеобразовательная школа №1 им.Г.И.Шелехова» на 2019-2020 учебный год составлен на основе: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900268">
        <w:rPr>
          <w:rFonts w:ascii="Times New Roman" w:hAnsi="Times New Roman"/>
          <w:color w:val="000000"/>
          <w:sz w:val="24"/>
          <w:szCs w:val="24"/>
        </w:rPr>
        <w:t xml:space="preserve"> приказа Министерства образования и науки РФ от 17.12.2010 №1897 «Об утверждении и введении в действие федерального государственного стандарта основного общего образования»;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900268">
        <w:rPr>
          <w:rFonts w:ascii="Times New Roman" w:hAnsi="Times New Roman"/>
          <w:color w:val="000000"/>
          <w:sz w:val="24"/>
          <w:szCs w:val="24"/>
        </w:rPr>
        <w:t xml:space="preserve"> постановления Главного государственного санитарного врача РФ от 29.12.2010 №189 «Об утверждении СанПиН 2.4.2.2821-10 «Санитарн</w:t>
      </w:r>
      <w:proofErr w:type="gramStart"/>
      <w:r w:rsidRPr="00900268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00268">
        <w:rPr>
          <w:rFonts w:ascii="Times New Roman" w:hAnsi="Times New Roman"/>
          <w:color w:val="000000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 ;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900268">
        <w:rPr>
          <w:rFonts w:ascii="Times New Roman" w:hAnsi="Times New Roman"/>
          <w:color w:val="000000"/>
          <w:sz w:val="24"/>
          <w:szCs w:val="24"/>
        </w:rPr>
        <w:t xml:space="preserve">постановления Главного Государственного санитарного врача РФ «Об утверждении </w:t>
      </w:r>
      <w:proofErr w:type="spellStart"/>
      <w:r w:rsidRPr="00900268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900268">
        <w:rPr>
          <w:rFonts w:ascii="Times New Roman" w:hAnsi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РФ 03.03.2011 №19993);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900268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РФ от 12 мая 2011г №03-296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lastRenderedPageBreak/>
        <w:t>а также в соответствии с Уставом учреждения, образовательной программой и программой развития школы.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реализуется через учебную и внеурочную деятельность.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268">
        <w:rPr>
          <w:rFonts w:ascii="Times New Roman" w:hAnsi="Times New Roman"/>
          <w:color w:val="000000"/>
          <w:sz w:val="24"/>
          <w:szCs w:val="24"/>
        </w:rPr>
        <w:t xml:space="preserve">Под внеурочной деятельностью в рамках реализации ФГОС ООО понимают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  <w:proofErr w:type="gramEnd"/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268">
        <w:rPr>
          <w:rFonts w:ascii="Times New Roman" w:hAnsi="Times New Roman"/>
          <w:color w:val="000000"/>
          <w:sz w:val="24"/>
          <w:szCs w:val="24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 </w:t>
      </w:r>
      <w:proofErr w:type="gramEnd"/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 xml:space="preserve"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Основной целью его является формирование образовательной среды, способствующей воспитанию базовой культуры личности, гражданственности, здорового образа жизни.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План внеурочной деятельности отражает специфику МБОУ «Рыльская СОШ №1им.Г.И.Шелехов» как учреждения образования детей, образовательная деятельность в котором строится на основе социального заказа родителей, интересов и индивидуальных особенностей детей, а также кадровых, методических и экономических возможностей.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Принцип вариативности учебного плана является основополагающим и предполагает как свободный выбор деятельности, так  и создание условий для успешности каждого обучающегося в соответствии с его способностями.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 xml:space="preserve">Основой плана по внеурочной деятельности школы являются модифицированные (адаптированные) программы.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 xml:space="preserve">Содержание учебных программ характеризуется многоплановостью и направлено </w:t>
      </w:r>
      <w:proofErr w:type="gramStart"/>
      <w:r w:rsidRPr="0090026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900268">
        <w:rPr>
          <w:rFonts w:ascii="Times New Roman" w:hAnsi="Times New Roman"/>
          <w:color w:val="000000"/>
          <w:sz w:val="24"/>
          <w:szCs w:val="24"/>
        </w:rPr>
        <w:t>: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sym w:font="Times New Roman" w:char="F02D"/>
      </w:r>
      <w:r w:rsidRPr="00900268">
        <w:rPr>
          <w:rFonts w:ascii="Times New Roman" w:hAnsi="Times New Roman"/>
          <w:color w:val="000000"/>
          <w:sz w:val="24"/>
          <w:szCs w:val="24"/>
        </w:rPr>
        <w:tab/>
        <w:t>создание условий для творческого развития личности ребенка;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sym w:font="Times New Roman" w:char="F02D"/>
      </w:r>
      <w:r w:rsidRPr="00900268">
        <w:rPr>
          <w:rFonts w:ascii="Times New Roman" w:hAnsi="Times New Roman"/>
          <w:color w:val="000000"/>
          <w:sz w:val="24"/>
          <w:szCs w:val="24"/>
        </w:rPr>
        <w:tab/>
        <w:t>развитие мотивации личности к познанию и творчеству;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sym w:font="Times New Roman" w:char="F02D"/>
      </w:r>
      <w:r w:rsidRPr="00900268">
        <w:rPr>
          <w:rFonts w:ascii="Times New Roman" w:hAnsi="Times New Roman"/>
          <w:color w:val="000000"/>
          <w:sz w:val="24"/>
          <w:szCs w:val="24"/>
        </w:rPr>
        <w:tab/>
        <w:t>обеспечение эмоционального благополучия ребенка;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sym w:font="Times New Roman" w:char="F02D"/>
      </w:r>
      <w:r w:rsidRPr="00900268">
        <w:rPr>
          <w:rFonts w:ascii="Times New Roman" w:hAnsi="Times New Roman"/>
          <w:color w:val="000000"/>
          <w:sz w:val="24"/>
          <w:szCs w:val="24"/>
        </w:rPr>
        <w:tab/>
        <w:t xml:space="preserve">приобщение </w:t>
      </w:r>
      <w:proofErr w:type="gramStart"/>
      <w:r w:rsidRPr="0090026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00268">
        <w:rPr>
          <w:rFonts w:ascii="Times New Roman" w:hAnsi="Times New Roman"/>
          <w:color w:val="000000"/>
          <w:sz w:val="24"/>
          <w:szCs w:val="24"/>
        </w:rPr>
        <w:t xml:space="preserve"> к общечеловеческим ценностям;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sym w:font="Times New Roman" w:char="F02D"/>
      </w:r>
      <w:r w:rsidRPr="00900268">
        <w:rPr>
          <w:rFonts w:ascii="Times New Roman" w:hAnsi="Times New Roman"/>
          <w:color w:val="000000"/>
          <w:sz w:val="24"/>
          <w:szCs w:val="24"/>
        </w:rPr>
        <w:tab/>
        <w:t>формирование гражданской позиции личности;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sym w:font="Times New Roman" w:char="F02D"/>
      </w:r>
      <w:r w:rsidRPr="00900268">
        <w:rPr>
          <w:rFonts w:ascii="Times New Roman" w:hAnsi="Times New Roman"/>
          <w:color w:val="000000"/>
          <w:sz w:val="24"/>
          <w:szCs w:val="24"/>
        </w:rPr>
        <w:tab/>
        <w:t>профилактику асоциального поведения.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Содержание и форму занятий педагог определяет самостоятельно с учетом требований педагогики сотрудничества, в зависимости от индивидуальных особенностей детей; имеет право изменять и дополнять их.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Программный материал реализуется по принципу возрастающей сложности с учетом возрастных, психологических способностей и возможностей обучающихся, при этом используются разнообразные педагогические технологии, методы, приемы, формы организации занятий.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Часовая учебная нагрузка распределена согласно уровням реализации программ, с учетом сроков реализации, рекомендациям СанПиНа.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Занятия проводятся согласно режиму, рекомендованному СанПиНом.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в 1-4, 5-9 классах позволяет решить следующие </w:t>
      </w:r>
      <w:r w:rsidRPr="00900268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 xml:space="preserve">-обеспечение благоприятной адаптации </w:t>
      </w:r>
      <w:proofErr w:type="gramStart"/>
      <w:r w:rsidRPr="0090026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00268">
        <w:rPr>
          <w:rFonts w:ascii="Times New Roman" w:hAnsi="Times New Roman"/>
          <w:color w:val="000000"/>
          <w:sz w:val="24"/>
          <w:szCs w:val="24"/>
        </w:rPr>
        <w:t xml:space="preserve"> при переходе из начальной школы в основную школу;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- организация общественно-полезной и досуговой деятельности учащихся совместно с общественными организациями, библиотеками, семьями учащихся.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lastRenderedPageBreak/>
        <w:t>- включение учащихся в разностороннюю деятельность.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- формирование навыков позитивного коммуникативного общения.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- воспитание трудолюбия, способности к преодолению трудностей, целеустремленности и настойчивости в достижении результата.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268">
        <w:rPr>
          <w:rFonts w:ascii="Times New Roman" w:hAnsi="Times New Roman"/>
          <w:color w:val="000000"/>
          <w:sz w:val="24"/>
          <w:szCs w:val="24"/>
        </w:rPr>
        <w:t>- развитие позитивного отношения к базовым общественным ценностям (человек, семья, Отечество, природа, мир, знания, труд, культура)- для формирования здорового образа жизни.</w:t>
      </w:r>
      <w:proofErr w:type="gramEnd"/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- 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- совершенствование системы мониторинга эффективности воспитательной работы в школе.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- углубление содержания, форм и методов занятости учащихся в свободное от учёбы время.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- организация информационной поддержки учащихся.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268">
        <w:rPr>
          <w:rFonts w:ascii="Times New Roman" w:hAnsi="Times New Roman"/>
          <w:color w:val="000000"/>
          <w:sz w:val="24"/>
          <w:szCs w:val="24"/>
        </w:rPr>
        <w:t>- совершенствование материально-технической базы организации досуга учащихся.</w:t>
      </w:r>
    </w:p>
    <w:p w:rsidR="00900268" w:rsidRPr="00900268" w:rsidRDefault="00900268" w:rsidP="00900268">
      <w:pPr>
        <w:tabs>
          <w:tab w:val="left" w:pos="-142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Модель реализации внеурочной деятельности</w:t>
      </w:r>
    </w:p>
    <w:p w:rsidR="00900268" w:rsidRPr="00900268" w:rsidRDefault="00900268" w:rsidP="0090026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задач, форм и содержания внеурочной деятельности для её реализации школой была выбрана </w:t>
      </w: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оптимизационная модель</w:t>
      </w: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внеурочной деятельности – на основе оптимизации всех внутренних ресурсов образовательного учреждения. Данная модель предполагает, что в её реализации принимают участие все педагогические работники школы (учителя, педагог-организатор, социальный педагог, педагог-психолог, учитель-логопед, воспитатель, библиотекарь и другие).</w:t>
      </w:r>
    </w:p>
    <w:p w:rsidR="00900268" w:rsidRPr="00900268" w:rsidRDefault="00900268" w:rsidP="0090026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Координирующую роль выполняет классный руководитель класса, который в соответствии со своими функциями и задачами:</w:t>
      </w:r>
    </w:p>
    <w:p w:rsidR="00900268" w:rsidRPr="00900268" w:rsidRDefault="00900268" w:rsidP="0090026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•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900268" w:rsidRPr="00900268" w:rsidRDefault="00900268" w:rsidP="0090026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•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900268" w:rsidRPr="00900268" w:rsidRDefault="00900268" w:rsidP="0090026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• 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900268" w:rsidRPr="00900268" w:rsidRDefault="00900268" w:rsidP="0090026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• организует социально значимую, творческую деятельность </w:t>
      </w:r>
      <w:proofErr w:type="gramStart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268" w:rsidRPr="00900268" w:rsidRDefault="00900268" w:rsidP="0090026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900268" w:rsidRPr="00900268" w:rsidRDefault="00900268" w:rsidP="0090026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преимуществом внеурочной деятельности является предоставление учащимся возможности широкого спектра занятий, направленных на их развитие.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268" w:rsidRPr="00900268" w:rsidRDefault="00900268" w:rsidP="00900268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на базе  школы в школьных кабинетах, с использованием необходимой материально-технической базы, программного оснащения и информационно – технологического обеспечения. </w:t>
      </w:r>
    </w:p>
    <w:p w:rsidR="00900268" w:rsidRPr="00900268" w:rsidRDefault="00900268" w:rsidP="009002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Каждый классный руководитель организует приход детей на занятия по желанию и запросу учащихся и их родителей.</w:t>
      </w:r>
    </w:p>
    <w:p w:rsidR="00900268" w:rsidRPr="00900268" w:rsidRDefault="00900268" w:rsidP="009002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 </w:t>
      </w:r>
    </w:p>
    <w:p w:rsidR="00900268" w:rsidRPr="00900268" w:rsidRDefault="00900268" w:rsidP="009002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организации внеурочной деятельности обучающихся образовательным учреждением используются возможности учреждений дополнительного образования, культуры, спорта: Дома  Детского творчества, ДЮСШ, Детской школы искусств, Дома культуры. 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68">
        <w:rPr>
          <w:rFonts w:ascii="Times New Roman" w:hAnsi="Times New Roman"/>
          <w:sz w:val="24"/>
          <w:szCs w:val="24"/>
        </w:rPr>
        <w:t xml:space="preserve">Внеурочная деятельность в 1-4, 5-9 классах организуется по следующим </w:t>
      </w:r>
      <w:r w:rsidRPr="00900268">
        <w:rPr>
          <w:rFonts w:ascii="Times New Roman" w:hAnsi="Times New Roman"/>
          <w:b/>
          <w:sz w:val="24"/>
          <w:szCs w:val="24"/>
        </w:rPr>
        <w:t xml:space="preserve">направлениям </w:t>
      </w:r>
      <w:r w:rsidRPr="00900268">
        <w:rPr>
          <w:rFonts w:ascii="Times New Roman" w:hAnsi="Times New Roman"/>
          <w:sz w:val="24"/>
          <w:szCs w:val="24"/>
        </w:rPr>
        <w:t xml:space="preserve">развития личности: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00268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00268">
        <w:rPr>
          <w:rFonts w:ascii="Times New Roman" w:hAnsi="Times New Roman"/>
          <w:sz w:val="24"/>
          <w:szCs w:val="24"/>
        </w:rPr>
        <w:t xml:space="preserve">,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68">
        <w:rPr>
          <w:rFonts w:ascii="Times New Roman" w:hAnsi="Times New Roman"/>
          <w:sz w:val="24"/>
          <w:szCs w:val="24"/>
        </w:rPr>
        <w:t xml:space="preserve">- общекультурное,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68">
        <w:rPr>
          <w:rFonts w:ascii="Times New Roman" w:hAnsi="Times New Roman"/>
          <w:sz w:val="24"/>
          <w:szCs w:val="24"/>
        </w:rPr>
        <w:t xml:space="preserve">- духовно-нравственное,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68">
        <w:rPr>
          <w:rFonts w:ascii="Times New Roman" w:hAnsi="Times New Roman"/>
          <w:sz w:val="24"/>
          <w:szCs w:val="24"/>
        </w:rPr>
        <w:t>- социальное,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68">
        <w:rPr>
          <w:rFonts w:ascii="Times New Roman" w:hAnsi="Times New Roman"/>
          <w:sz w:val="24"/>
          <w:szCs w:val="24"/>
        </w:rPr>
        <w:t>- спортивно-оздоровительное.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68">
        <w:rPr>
          <w:rFonts w:ascii="Times New Roman" w:hAnsi="Times New Roman"/>
          <w:sz w:val="24"/>
          <w:szCs w:val="24"/>
        </w:rPr>
        <w:t>Внеурочная деятельность организована по модели дополнительного образования, т. е. создание условий для развития творческих интересов детей и включения их в художественную, техническую, эколого - биологическую, спортивную и другую деятельность на основании опроса родителей и изучения интересов учащихся.</w:t>
      </w:r>
      <w:r w:rsidRPr="00900268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268">
        <w:rPr>
          <w:rFonts w:ascii="Times New Roman" w:hAnsi="Times New Roman"/>
          <w:b/>
          <w:bCs/>
          <w:sz w:val="24"/>
          <w:szCs w:val="24"/>
        </w:rPr>
        <w:t>Общеинтеллектуальное</w:t>
      </w:r>
      <w:proofErr w:type="spellEnd"/>
      <w:r w:rsidRPr="00900268">
        <w:rPr>
          <w:rFonts w:ascii="Times New Roman" w:hAnsi="Times New Roman"/>
          <w:b/>
          <w:bCs/>
          <w:sz w:val="24"/>
          <w:szCs w:val="24"/>
        </w:rPr>
        <w:t xml:space="preserve"> направление </w:t>
      </w:r>
      <w:r w:rsidRPr="00900268">
        <w:rPr>
          <w:rFonts w:ascii="Times New Roman" w:hAnsi="Times New Roman"/>
          <w:sz w:val="24"/>
          <w:szCs w:val="24"/>
        </w:rPr>
        <w:t xml:space="preserve">реализуется во внеурочной деятельности: </w:t>
      </w:r>
      <w:r w:rsidRPr="00900268">
        <w:rPr>
          <w:rFonts w:ascii="Times New Roman" w:hAnsi="Times New Roman"/>
          <w:color w:val="000000"/>
          <w:sz w:val="24"/>
          <w:szCs w:val="24"/>
        </w:rPr>
        <w:t>«Юный исследователь», «Юный математик», «Занимательная математика», «Занимательный мир математики», научное общество учащихся «Умники и умницы» учителями математики.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68">
        <w:rPr>
          <w:rFonts w:ascii="Times New Roman" w:hAnsi="Times New Roman"/>
          <w:b/>
          <w:bCs/>
          <w:sz w:val="24"/>
          <w:szCs w:val="24"/>
        </w:rPr>
        <w:t xml:space="preserve">Общекультурное направление </w:t>
      </w:r>
      <w:r w:rsidRPr="00900268">
        <w:rPr>
          <w:rFonts w:ascii="Times New Roman" w:hAnsi="Times New Roman"/>
          <w:sz w:val="24"/>
          <w:szCs w:val="24"/>
        </w:rPr>
        <w:t xml:space="preserve">реализуется в вокальном и танцевальном кружках учителем музыки и педагогом дополнительного образования, на внеурочных занятиях «Умелые ручки» учителем технологии.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68">
        <w:rPr>
          <w:rFonts w:ascii="Times New Roman" w:hAnsi="Times New Roman"/>
          <w:b/>
          <w:bCs/>
          <w:sz w:val="24"/>
          <w:szCs w:val="24"/>
        </w:rPr>
        <w:t xml:space="preserve">Спортивно-оздоровительное </w:t>
      </w:r>
      <w:r w:rsidRPr="00900268">
        <w:rPr>
          <w:rFonts w:ascii="Times New Roman" w:hAnsi="Times New Roman"/>
          <w:bCs/>
          <w:sz w:val="24"/>
          <w:szCs w:val="24"/>
        </w:rPr>
        <w:t xml:space="preserve">направление </w:t>
      </w:r>
      <w:r w:rsidRPr="00900268">
        <w:rPr>
          <w:rFonts w:ascii="Times New Roman" w:hAnsi="Times New Roman"/>
          <w:sz w:val="24"/>
          <w:szCs w:val="24"/>
        </w:rPr>
        <w:t>реализуется в спортивных секциях «</w:t>
      </w:r>
      <w:proofErr w:type="spellStart"/>
      <w:r w:rsidRPr="00900268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900268">
        <w:rPr>
          <w:rFonts w:ascii="Times New Roman" w:hAnsi="Times New Roman"/>
          <w:sz w:val="24"/>
          <w:szCs w:val="24"/>
        </w:rPr>
        <w:t>», «Оздоровительная физкультура» учителем физической культуры.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268">
        <w:rPr>
          <w:rFonts w:ascii="Times New Roman" w:hAnsi="Times New Roman"/>
          <w:b/>
          <w:bCs/>
          <w:sz w:val="24"/>
          <w:szCs w:val="24"/>
        </w:rPr>
        <w:t>Социальное направление</w:t>
      </w:r>
      <w:r w:rsidRPr="00900268">
        <w:rPr>
          <w:rFonts w:ascii="Times New Roman" w:hAnsi="Times New Roman"/>
          <w:bCs/>
          <w:sz w:val="24"/>
          <w:szCs w:val="24"/>
        </w:rPr>
        <w:t xml:space="preserve"> </w:t>
      </w:r>
      <w:r w:rsidRPr="00900268">
        <w:rPr>
          <w:rFonts w:ascii="Times New Roman" w:hAnsi="Times New Roman"/>
          <w:sz w:val="24"/>
          <w:szCs w:val="24"/>
        </w:rPr>
        <w:t xml:space="preserve">реализуется в творческой мастерской педагогом дополнительного образования, учителем, учителем технологии в форме внеурочных занятий «ОБЖ», «Туристический», классным руководителем при реализации социальных проектов. </w:t>
      </w:r>
    </w:p>
    <w:p w:rsidR="00900268" w:rsidRPr="00900268" w:rsidRDefault="00900268" w:rsidP="0090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0268">
        <w:rPr>
          <w:rFonts w:ascii="Times New Roman" w:hAnsi="Times New Roman"/>
          <w:sz w:val="24"/>
          <w:szCs w:val="24"/>
        </w:rPr>
        <w:t>ополнительного</w:t>
      </w:r>
      <w:proofErr w:type="spellEnd"/>
      <w:r w:rsidRPr="00900268">
        <w:rPr>
          <w:rFonts w:ascii="Times New Roman" w:hAnsi="Times New Roman"/>
          <w:sz w:val="24"/>
          <w:szCs w:val="24"/>
        </w:rPr>
        <w:t xml:space="preserve"> образования, на кружковых занятиях «Умелые ручки» учителем технологии. 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Духовно-нравственное направление </w:t>
      </w: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реализуется классными руководителями, учителем истории в соответствии с Программой духовно-нравственного воспитания МБОУ «Рыльская СОШ №1 </w:t>
      </w:r>
      <w:proofErr w:type="spellStart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им.Г.И.Шелехрва</w:t>
      </w:r>
      <w:proofErr w:type="spellEnd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» в форме экскурсий, походов и др. и учителем основ православной культуры в форме дополнительных занятий по ОПК.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Направления внеурочной деятельности способствуют сплоченности классных коллективов, выявлению одарённых детей, социализации и адаптации детей в социуме.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результаты внеурочной деятельности школьников могут быть трех уровней.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уровень результатов</w:t>
      </w: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 результатов</w:t>
      </w: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просоциальной</w:t>
      </w:r>
      <w:proofErr w:type="spellEnd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среде. Именно в такой близкой социальной среде </w:t>
      </w: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уровень результатов</w:t>
      </w: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действии, </w:t>
      </w:r>
      <w:proofErr w:type="gramStart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proofErr w:type="gramEnd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 вовсе не обязательно положительно настроены к действующему, молодой человек действительно становится (а не просто узнаёт о том, как стать) деятелем, гражданином, свободным человеком.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- формирования коммуникативной, этической, социальной, гражданской компетентности школьников;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формирования у детей социокультурной идентичности: </w:t>
      </w:r>
      <w:proofErr w:type="spellStart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страновой</w:t>
      </w:r>
      <w:proofErr w:type="spellEnd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(российской), этнической, культурной и др.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внеурочной деятельности в рамках ФГОС нового поколения в школе обеспечены материально-технические ресурсы и созданы необходимые условия: обеспечено горячее питание, имеется буфет; школа располагает спортивными залами, спортивной площадкой; в наличии музыкальная и видеотехника, мультимедийное оборудование, компьютерный класс, библиотека.</w:t>
      </w:r>
    </w:p>
    <w:p w:rsidR="00900268" w:rsidRPr="00900268" w:rsidRDefault="00900268" w:rsidP="009002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организации внеурочной деятельности </w:t>
      </w:r>
    </w:p>
    <w:p w:rsidR="00900268" w:rsidRPr="00900268" w:rsidRDefault="00900268" w:rsidP="009002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2019-2020учебном году </w:t>
      </w:r>
    </w:p>
    <w:p w:rsidR="00900268" w:rsidRPr="00900268" w:rsidRDefault="00900268" w:rsidP="009002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(1-4, 5-9 классы)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В 1-4, 5-9 классах после последнего урока организуется динамическая пауза и обед классными руководителями. Занятия  кружков проводятся согласно расписанию для каждого класса. </w:t>
      </w:r>
    </w:p>
    <w:p w:rsidR="00900268" w:rsidRPr="00900268" w:rsidRDefault="00900268" w:rsidP="009002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Кратность посещения занятий одного профиля не более 2 раз в неделю. Режим занятий обусловлен спецификой дополнительного образования в школе: занятия проводятся во второй половине дня после окончания предметов учебного цикла в соответствии с санитарн</w:t>
      </w:r>
      <w:proofErr w:type="gramStart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эпидемиологическими нормами (продолжительность занятий не превышает 2,5 часа, после 30-45 минут занятий имеется перерыв длительностью 10 минут.)</w:t>
      </w:r>
    </w:p>
    <w:p w:rsidR="00900268" w:rsidRPr="00900268" w:rsidRDefault="00900268" w:rsidP="00900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организована </w:t>
      </w:r>
      <w:r w:rsidRPr="009002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основе</w:t>
      </w: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9002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рабочих программ</w:t>
      </w:r>
      <w:r w:rsidRPr="00900268">
        <w:rPr>
          <w:rFonts w:ascii="Times New Roman" w:eastAsia="Times New Roman" w:hAnsi="Times New Roman"/>
          <w:sz w:val="24"/>
          <w:szCs w:val="24"/>
          <w:lang w:eastAsia="ru-RU"/>
        </w:rPr>
        <w:t>, разработанных руководителями кружков.</w:t>
      </w: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1-е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81"/>
        <w:gridCol w:w="1082"/>
      </w:tblGrid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курянин»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Оздоровительная культура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26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«Волшебный карандаш»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«Музыкальная шкатулка»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268" w:rsidRPr="00900268" w:rsidTr="00900268">
        <w:trPr>
          <w:trHeight w:val="37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«Веселая грамматика»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«Занимательная математика»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Читайка</w:t>
            </w:r>
            <w:proofErr w:type="spellEnd"/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«Секреты русского языка»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«Клуб юных математиков»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900268" w:rsidRPr="00900268" w:rsidRDefault="00900268" w:rsidP="009002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1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2863"/>
        <w:gridCol w:w="911"/>
        <w:gridCol w:w="1194"/>
        <w:gridCol w:w="986"/>
        <w:gridCol w:w="1134"/>
      </w:tblGrid>
      <w:tr w:rsidR="00900268" w:rsidRPr="00900268" w:rsidTr="00900268">
        <w:trPr>
          <w:trHeight w:val="232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00268" w:rsidRPr="00900268" w:rsidTr="00900268">
        <w:trPr>
          <w:trHeight w:val="231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«Я курянин»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68" w:rsidRPr="00900268" w:rsidTr="0090026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00268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Pr="0090026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900268">
              <w:rPr>
                <w:rFonts w:ascii="Times New Roman" w:hAnsi="Times New Roman"/>
                <w:sz w:val="24"/>
                <w:szCs w:val="24"/>
              </w:rPr>
              <w:t xml:space="preserve"> культура»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268" w:rsidRPr="00900268" w:rsidTr="00900268">
        <w:trPr>
          <w:trHeight w:val="463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«Волшебный карандаш»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268" w:rsidRPr="00900268" w:rsidTr="00900268">
        <w:trPr>
          <w:trHeight w:val="463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«Музыкальная шкатулка»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60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00268" w:rsidRPr="00900268" w:rsidTr="00900268">
        <w:trPr>
          <w:trHeight w:val="3092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«Веселая грамматика»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«Занимательная математика»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«Клуб юных математиков»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58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9002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«Секреты русского языка»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900268" w:rsidRPr="00900268" w:rsidRDefault="00900268" w:rsidP="00900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2-е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4674"/>
        <w:gridCol w:w="1083"/>
      </w:tblGrid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шкатулка»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37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«Тайны русского языка»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мир книг»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«Экономическая грамотность»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«Учимся решать задачи»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00268" w:rsidRPr="00900268" w:rsidRDefault="00900268" w:rsidP="009002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2"/>
        <w:gridCol w:w="3042"/>
        <w:gridCol w:w="2418"/>
        <w:gridCol w:w="819"/>
      </w:tblGrid>
      <w:tr w:rsidR="00900268" w:rsidRPr="00900268" w:rsidTr="00900268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00268" w:rsidRPr="00900268" w:rsidTr="00900268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002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268" w:rsidRPr="00900268" w:rsidTr="00900268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«Музыкальная шкатулка»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0268" w:rsidRPr="00900268" w:rsidTr="00900268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«Волшебный мир книг»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«Экономическая грамотность»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«Учимся решать задачи»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00268" w:rsidRPr="00900268" w:rsidRDefault="00900268" w:rsidP="00900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3-е классы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  <w:gridCol w:w="1559"/>
      </w:tblGrid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«Подвижные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26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«Умелые ручки»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«Очень умелые ручки»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268" w:rsidRPr="00900268" w:rsidTr="0090026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шкатулка»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268" w:rsidRPr="00900268" w:rsidTr="00900268">
        <w:trPr>
          <w:trHeight w:val="37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учусь  писать и читать»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математик»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Почемуч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«Учимся читать и писать»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900268" w:rsidRPr="00900268" w:rsidRDefault="00900268" w:rsidP="009002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02"/>
        <w:gridCol w:w="2969"/>
        <w:gridCol w:w="481"/>
        <w:gridCol w:w="1699"/>
        <w:gridCol w:w="1120"/>
      </w:tblGrid>
      <w:tr w:rsidR="00900268" w:rsidRPr="00900268" w:rsidTr="00900268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развития </w:t>
            </w:r>
            <w:r w:rsidRPr="00900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Формы организации </w:t>
            </w:r>
            <w:r w:rsidRPr="00900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  <w:r w:rsidRPr="00900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</w:tr>
      <w:tr w:rsidR="00900268" w:rsidRPr="00900268" w:rsidTr="00900268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 xml:space="preserve">      3б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002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68" w:rsidRPr="00900268" w:rsidTr="00900268">
        <w:trPr>
          <w:trHeight w:val="20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«Умелые ручки»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«Очень умелые ручки»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</w:tr>
      <w:tr w:rsidR="00900268" w:rsidRPr="00900268" w:rsidTr="00900268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«Музыкальная шкатулка»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«Я учусь  писать и читать»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«Юный математик»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Почемуч</w:t>
            </w:r>
            <w:proofErr w:type="spellEnd"/>
            <w:r w:rsidRPr="0090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0268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00268">
              <w:rPr>
                <w:rFonts w:ascii="Times New Roman" w:hAnsi="Times New Roman"/>
                <w:sz w:val="24"/>
                <w:szCs w:val="24"/>
              </w:rPr>
              <w:t>а»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«Учимся читать и писать»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9002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900268" w:rsidRPr="00900268" w:rsidRDefault="00900268" w:rsidP="00900268">
      <w:pPr>
        <w:tabs>
          <w:tab w:val="left" w:pos="186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4-е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4680"/>
        <w:gridCol w:w="1082"/>
      </w:tblGrid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«Оздоровительная физкультура»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26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«Наша мастерская»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«Умелые ручки»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</w:tr>
      <w:tr w:rsidR="00900268" w:rsidRPr="00900268" w:rsidTr="0090026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«Музыкальная шкатулка»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37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«Умники и умницы»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«Веселая грамматика»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«Читай-ка»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математик»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«Учимся читать и писать»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Почемучка»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900268" w:rsidRPr="00900268" w:rsidRDefault="00900268" w:rsidP="009002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70"/>
        <w:gridCol w:w="3094"/>
        <w:gridCol w:w="1194"/>
        <w:gridCol w:w="1194"/>
        <w:gridCol w:w="819"/>
      </w:tblGrid>
      <w:tr w:rsidR="00900268" w:rsidRPr="00900268" w:rsidTr="00900268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00268" w:rsidRPr="00900268" w:rsidTr="00900268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002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«Оздоровительная физкультура»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268" w:rsidRPr="00900268" w:rsidTr="00900268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«Наша мастерская»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0268" w:rsidRPr="00900268" w:rsidTr="00900268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«Музыкальная шкатулка»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«Веселая грамматика»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«Читай-ка»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«Юный математик»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«Учимся читать и писать»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 Почемучка»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900268" w:rsidRPr="00900268" w:rsidRDefault="00900268" w:rsidP="009002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5-е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4674"/>
        <w:gridCol w:w="1083"/>
      </w:tblGrid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«Мой проект»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«Сильные, смелые, ловкие»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268" w:rsidRPr="00900268" w:rsidTr="00900268">
        <w:trPr>
          <w:trHeight w:val="26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«Умелые ручки»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268" w:rsidRPr="00900268" w:rsidTr="0090026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«Музыкальная шкатулка»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268" w:rsidRPr="00900268" w:rsidTr="00900268">
        <w:trPr>
          <w:trHeight w:val="37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«Учимся вместе»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 мир слов»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«Русская словесность. От слова к словесности»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«Занимательная математика»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«Информатика и мы»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2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«Азбука безопасности»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00268" w:rsidRPr="00900268" w:rsidRDefault="00900268" w:rsidP="009002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6"/>
        <w:gridCol w:w="3322"/>
        <w:gridCol w:w="753"/>
        <w:gridCol w:w="758"/>
        <w:gridCol w:w="743"/>
        <w:gridCol w:w="819"/>
      </w:tblGrid>
      <w:tr w:rsidR="00900268" w:rsidRPr="00900268" w:rsidTr="00900268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00268" w:rsidRPr="00900268" w:rsidTr="00900268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«Юные патриоты»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«Сильные, смелые, ловкие»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0268" w:rsidRPr="00900268" w:rsidTr="00900268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«Музыкальная шкатулка»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«Учимся вместе»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«Занимательный русский язык»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«Волшебный мир слов»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«Русская словесность. От слова к словесности»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«Информатика и 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900268" w:rsidRPr="00900268" w:rsidRDefault="00900268" w:rsidP="009002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6-е классы      </w:t>
      </w: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4674"/>
        <w:gridCol w:w="1083"/>
      </w:tblGrid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900268" w:rsidRPr="00900268" w:rsidTr="00900268">
        <w:trPr>
          <w:trHeight w:val="26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«Музыкальная шкатулка»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268" w:rsidRPr="00900268" w:rsidTr="00900268">
        <w:trPr>
          <w:trHeight w:val="37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«Учимся вместе»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«Занимательный русский язык»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«Азбука безопасности»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0"/>
        <w:gridCol w:w="3044"/>
        <w:gridCol w:w="1209"/>
        <w:gridCol w:w="1209"/>
        <w:gridCol w:w="819"/>
      </w:tblGrid>
      <w:tr w:rsidR="00900268" w:rsidRPr="00900268" w:rsidTr="00900268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00268" w:rsidRPr="00900268" w:rsidTr="00900268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«Музыкальная шкатулка»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268" w:rsidRPr="00900268" w:rsidTr="00900268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«Учимся вместе»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00268" w:rsidRPr="00900268" w:rsidRDefault="00900268" w:rsidP="00900268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7-е классы       </w:t>
      </w: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  <w:gridCol w:w="1559"/>
      </w:tblGrid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900268" w:rsidRPr="00900268" w:rsidTr="00900268">
        <w:trPr>
          <w:trHeight w:val="264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268" w:rsidRPr="00900268" w:rsidTr="0090026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37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«Учимся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«Занимательный русский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044"/>
        <w:gridCol w:w="2417"/>
        <w:gridCol w:w="819"/>
      </w:tblGrid>
      <w:tr w:rsidR="00900268" w:rsidRPr="00900268" w:rsidTr="00900268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900268" w:rsidRPr="00900268" w:rsidTr="00900268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7 кл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«Учимся вместе»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00268" w:rsidRPr="00900268" w:rsidRDefault="00900268" w:rsidP="00900268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8-е классы       </w:t>
      </w: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4672"/>
        <w:gridCol w:w="1083"/>
      </w:tblGrid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«Юный патриот»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«Сильные, смелые, ловкие»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«Занимательная лингвистика»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чертежной грамотности»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«Проектная деятельность»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9"/>
        <w:gridCol w:w="3025"/>
        <w:gridCol w:w="1214"/>
        <w:gridCol w:w="1214"/>
        <w:gridCol w:w="819"/>
      </w:tblGrid>
      <w:tr w:rsidR="00900268" w:rsidRPr="00900268" w:rsidTr="00900268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00268" w:rsidRPr="00900268" w:rsidTr="00900268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«Юный патриот»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«Сильные, смелые, ловкие»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«Занимательная лингвистика»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«Основы чертежной грамотности»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«Проектная деятельность»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00268" w:rsidRPr="00900268" w:rsidRDefault="00900268" w:rsidP="0090026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0268">
        <w:rPr>
          <w:rFonts w:ascii="Times New Roman" w:eastAsia="Times New Roman" w:hAnsi="Times New Roman"/>
          <w:b/>
          <w:sz w:val="24"/>
          <w:szCs w:val="24"/>
          <w:lang w:eastAsia="ru-RU"/>
        </w:rPr>
        <w:t>9-е классы</w:t>
      </w:r>
    </w:p>
    <w:p w:rsidR="00900268" w:rsidRPr="00900268" w:rsidRDefault="00900268" w:rsidP="0090026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61"/>
        <w:gridCol w:w="1087"/>
      </w:tblGrid>
      <w:tr w:rsidR="00900268" w:rsidRPr="00900268" w:rsidTr="00900268">
        <w:trPr>
          <w:trHeight w:val="37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Направления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900268" w:rsidRPr="00900268" w:rsidTr="00900268">
        <w:trPr>
          <w:trHeight w:val="36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«Юный патриот»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по истории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900268" w:rsidRPr="00900268" w:rsidTr="00900268">
        <w:trPr>
          <w:trHeight w:val="36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по физкультуре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39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«Умелые ручки»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по музыке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351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лингвистика»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Проектная деятельность по русскому языку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чертежной грамотности»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0268" w:rsidRPr="00900268" w:rsidTr="0090026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268" w:rsidRPr="00900268" w:rsidTr="0090026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68" w:rsidRPr="00900268" w:rsidRDefault="00900268">
            <w:pPr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математике</w:t>
            </w:r>
          </w:p>
          <w:p w:rsidR="00900268" w:rsidRPr="00900268" w:rsidRDefault="00900268">
            <w:pPr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физике</w:t>
            </w:r>
          </w:p>
          <w:p w:rsidR="00900268" w:rsidRPr="00900268" w:rsidRDefault="00900268">
            <w:pPr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информатике</w:t>
            </w:r>
          </w:p>
          <w:p w:rsidR="00900268" w:rsidRPr="00900268" w:rsidRDefault="00900268">
            <w:pPr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биологии</w:t>
            </w:r>
          </w:p>
          <w:p w:rsidR="00900268" w:rsidRPr="00900268" w:rsidRDefault="00900268">
            <w:pPr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географии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английскому языку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00268" w:rsidRPr="00900268" w:rsidTr="00900268">
        <w:trPr>
          <w:trHeight w:val="37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68" w:rsidRPr="00900268" w:rsidRDefault="0090026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68" w:rsidRPr="00900268" w:rsidRDefault="009002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00268" w:rsidRPr="00900268" w:rsidRDefault="00900268" w:rsidP="00900268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268" w:rsidRPr="00900268" w:rsidRDefault="00900268" w:rsidP="00900268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3"/>
        <w:gridCol w:w="3332"/>
        <w:gridCol w:w="1247"/>
        <w:gridCol w:w="1000"/>
        <w:gridCol w:w="819"/>
      </w:tblGrid>
      <w:tr w:rsidR="00900268" w:rsidRPr="00900268" w:rsidTr="00900268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00268" w:rsidRPr="00900268" w:rsidTr="00900268">
        <w:trPr>
          <w:trHeight w:val="2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b/>
                <w:sz w:val="24"/>
                <w:szCs w:val="24"/>
              </w:rPr>
              <w:t>проверить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«Юный патриот»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физкультуре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0268" w:rsidRPr="00900268" w:rsidTr="00900268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 Умелые ручки»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музыке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26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«Волшебный мир слов»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lastRenderedPageBreak/>
              <w:t>по русскому языку «Занимательная математика»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900268" w:rsidRPr="00900268" w:rsidTr="00900268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«Основы чертежной грамотности»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физике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информатике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биологии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географии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 по английскому языку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268" w:rsidRPr="00900268" w:rsidTr="00900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68" w:rsidRPr="00900268" w:rsidRDefault="0090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68" w:rsidRPr="00900268" w:rsidRDefault="0090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00268" w:rsidRPr="00900268" w:rsidRDefault="00900268" w:rsidP="00900268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900268" w:rsidRPr="00900268" w:rsidRDefault="00900268" w:rsidP="0090026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C3F" w:rsidRPr="00900268" w:rsidRDefault="009D0914" w:rsidP="00F21C97">
      <w:pPr>
        <w:spacing w:line="240" w:lineRule="auto"/>
        <w:ind w:left="19" w:right="14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 лист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1C3F" w:rsidRPr="0090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CE3"/>
    <w:multiLevelType w:val="multilevel"/>
    <w:tmpl w:val="1E2A9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53921"/>
    <w:multiLevelType w:val="multilevel"/>
    <w:tmpl w:val="BD389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D63A3"/>
    <w:multiLevelType w:val="hybridMultilevel"/>
    <w:tmpl w:val="50C8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4D75"/>
    <w:multiLevelType w:val="hybridMultilevel"/>
    <w:tmpl w:val="A448E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64295"/>
    <w:multiLevelType w:val="hybridMultilevel"/>
    <w:tmpl w:val="4120E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CD4C31"/>
    <w:multiLevelType w:val="hybridMultilevel"/>
    <w:tmpl w:val="95C40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5136"/>
    <w:multiLevelType w:val="hybridMultilevel"/>
    <w:tmpl w:val="7D4682C0"/>
    <w:lvl w:ilvl="0" w:tplc="825EF6EC">
      <w:start w:val="1"/>
      <w:numFmt w:val="bullet"/>
      <w:lvlText w:val="-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4E612C">
      <w:start w:val="1"/>
      <w:numFmt w:val="bullet"/>
      <w:lvlText w:val="o"/>
      <w:lvlJc w:val="left"/>
      <w:pPr>
        <w:ind w:left="1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E0E30CE">
      <w:start w:val="1"/>
      <w:numFmt w:val="bullet"/>
      <w:lvlText w:val="▪"/>
      <w:lvlJc w:val="left"/>
      <w:pPr>
        <w:ind w:left="2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AC2212C">
      <w:start w:val="1"/>
      <w:numFmt w:val="bullet"/>
      <w:lvlText w:val="•"/>
      <w:lvlJc w:val="left"/>
      <w:pPr>
        <w:ind w:left="2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3090A6">
      <w:start w:val="1"/>
      <w:numFmt w:val="bullet"/>
      <w:lvlText w:val="o"/>
      <w:lvlJc w:val="left"/>
      <w:pPr>
        <w:ind w:left="3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42C294">
      <w:start w:val="1"/>
      <w:numFmt w:val="bullet"/>
      <w:lvlText w:val="▪"/>
      <w:lvlJc w:val="left"/>
      <w:pPr>
        <w:ind w:left="4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7684FA">
      <w:start w:val="1"/>
      <w:numFmt w:val="bullet"/>
      <w:lvlText w:val="•"/>
      <w:lvlJc w:val="left"/>
      <w:pPr>
        <w:ind w:left="4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662ABC">
      <w:start w:val="1"/>
      <w:numFmt w:val="bullet"/>
      <w:lvlText w:val="o"/>
      <w:lvlJc w:val="left"/>
      <w:pPr>
        <w:ind w:left="5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EE3068">
      <w:start w:val="1"/>
      <w:numFmt w:val="bullet"/>
      <w:lvlText w:val="▪"/>
      <w:lvlJc w:val="left"/>
      <w:pPr>
        <w:ind w:left="6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6CF0C88"/>
    <w:multiLevelType w:val="multilevel"/>
    <w:tmpl w:val="AD1A3242"/>
    <w:lvl w:ilvl="0">
      <w:start w:val="3"/>
      <w:numFmt w:val="decimal"/>
      <w:lvlText w:val="%1."/>
      <w:lvlJc w:val="left"/>
      <w:pPr>
        <w:ind w:left="450" w:hanging="45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eastAsia="Calibri" w:hAnsi="Calibri" w:hint="default"/>
      </w:rPr>
    </w:lvl>
  </w:abstractNum>
  <w:abstractNum w:abstractNumId="8">
    <w:nsid w:val="2A8F60E8"/>
    <w:multiLevelType w:val="hybridMultilevel"/>
    <w:tmpl w:val="5594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A3506"/>
    <w:multiLevelType w:val="multilevel"/>
    <w:tmpl w:val="BC4EB64E"/>
    <w:lvl w:ilvl="0">
      <w:start w:val="3"/>
      <w:numFmt w:val="decimal"/>
      <w:lvlText w:val="%1."/>
      <w:lvlJc w:val="left"/>
      <w:pPr>
        <w:ind w:left="450" w:hanging="45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eastAsia="Calibri" w:hAnsi="Calibri" w:hint="default"/>
      </w:rPr>
    </w:lvl>
  </w:abstractNum>
  <w:abstractNum w:abstractNumId="10">
    <w:nsid w:val="32B63722"/>
    <w:multiLevelType w:val="hybridMultilevel"/>
    <w:tmpl w:val="95C40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0F28"/>
    <w:multiLevelType w:val="multilevel"/>
    <w:tmpl w:val="422CEBCA"/>
    <w:lvl w:ilvl="0">
      <w:start w:val="3"/>
      <w:numFmt w:val="decimal"/>
      <w:lvlText w:val="%1."/>
      <w:lvlJc w:val="left"/>
      <w:pPr>
        <w:ind w:left="450" w:hanging="45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Calibri" w:hAnsi="Calibri" w:hint="default"/>
      </w:rPr>
    </w:lvl>
  </w:abstractNum>
  <w:abstractNum w:abstractNumId="12">
    <w:nsid w:val="37C009A8"/>
    <w:multiLevelType w:val="hybridMultilevel"/>
    <w:tmpl w:val="5806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C77C2"/>
    <w:multiLevelType w:val="hybridMultilevel"/>
    <w:tmpl w:val="8EC0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46D9B"/>
    <w:multiLevelType w:val="multilevel"/>
    <w:tmpl w:val="6882A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56715A"/>
    <w:multiLevelType w:val="hybridMultilevel"/>
    <w:tmpl w:val="88361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E4D0E"/>
    <w:multiLevelType w:val="hybridMultilevel"/>
    <w:tmpl w:val="F05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556484"/>
    <w:multiLevelType w:val="hybridMultilevel"/>
    <w:tmpl w:val="88361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E36DF"/>
    <w:multiLevelType w:val="multilevel"/>
    <w:tmpl w:val="AD1A3242"/>
    <w:lvl w:ilvl="0">
      <w:start w:val="3"/>
      <w:numFmt w:val="decimal"/>
      <w:lvlText w:val="%1."/>
      <w:lvlJc w:val="left"/>
      <w:pPr>
        <w:ind w:left="450" w:hanging="45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eastAsia="Calibri" w:hAnsi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eastAsia="Calibri" w:hAnsi="Calibri" w:hint="default"/>
      </w:rPr>
    </w:lvl>
  </w:abstractNum>
  <w:abstractNum w:abstractNumId="20">
    <w:nsid w:val="69C027A2"/>
    <w:multiLevelType w:val="multilevel"/>
    <w:tmpl w:val="6C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F7F7D"/>
    <w:multiLevelType w:val="hybridMultilevel"/>
    <w:tmpl w:val="88A81A20"/>
    <w:lvl w:ilvl="0" w:tplc="C682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7BD74D7F"/>
    <w:multiLevelType w:val="hybridMultilevel"/>
    <w:tmpl w:val="52F4E1CA"/>
    <w:lvl w:ilvl="0" w:tplc="39280940">
      <w:start w:val="1"/>
      <w:numFmt w:val="decimal"/>
      <w:lvlText w:val="%1"/>
      <w:lvlJc w:val="left"/>
      <w:pPr>
        <w:ind w:left="15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C5632AF"/>
    <w:multiLevelType w:val="multilevel"/>
    <w:tmpl w:val="26E209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16"/>
  </w:num>
  <w:num w:numId="8">
    <w:abstractNumId w:val="19"/>
  </w:num>
  <w:num w:numId="9">
    <w:abstractNumId w:val="9"/>
  </w:num>
  <w:num w:numId="10">
    <w:abstractNumId w:val="11"/>
  </w:num>
  <w:num w:numId="11">
    <w:abstractNumId w:val="22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18"/>
  </w:num>
  <w:num w:numId="17">
    <w:abstractNumId w:val="1"/>
  </w:num>
  <w:num w:numId="18">
    <w:abstractNumId w:val="14"/>
  </w:num>
  <w:num w:numId="19">
    <w:abstractNumId w:val="17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15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C4"/>
    <w:rsid w:val="00012084"/>
    <w:rsid w:val="00017E49"/>
    <w:rsid w:val="0005154E"/>
    <w:rsid w:val="0006029F"/>
    <w:rsid w:val="00064876"/>
    <w:rsid w:val="00096D65"/>
    <w:rsid w:val="000A2B28"/>
    <w:rsid w:val="000B619F"/>
    <w:rsid w:val="000D15A9"/>
    <w:rsid w:val="000E1534"/>
    <w:rsid w:val="000F6C05"/>
    <w:rsid w:val="000F7901"/>
    <w:rsid w:val="00106F81"/>
    <w:rsid w:val="00120EDD"/>
    <w:rsid w:val="001330FD"/>
    <w:rsid w:val="00155791"/>
    <w:rsid w:val="001856D9"/>
    <w:rsid w:val="001903DB"/>
    <w:rsid w:val="001B1FF0"/>
    <w:rsid w:val="001E2C28"/>
    <w:rsid w:val="002106C4"/>
    <w:rsid w:val="00230136"/>
    <w:rsid w:val="0023038B"/>
    <w:rsid w:val="00244DCD"/>
    <w:rsid w:val="00255FDB"/>
    <w:rsid w:val="00274F9E"/>
    <w:rsid w:val="00275F50"/>
    <w:rsid w:val="002B00C0"/>
    <w:rsid w:val="002B25F8"/>
    <w:rsid w:val="002B64B2"/>
    <w:rsid w:val="002C1839"/>
    <w:rsid w:val="002C1ED3"/>
    <w:rsid w:val="002F3E65"/>
    <w:rsid w:val="002F70D1"/>
    <w:rsid w:val="00326397"/>
    <w:rsid w:val="00327DE1"/>
    <w:rsid w:val="0033726A"/>
    <w:rsid w:val="003445F3"/>
    <w:rsid w:val="0039546A"/>
    <w:rsid w:val="003E12C4"/>
    <w:rsid w:val="003E4D51"/>
    <w:rsid w:val="004027C1"/>
    <w:rsid w:val="00454111"/>
    <w:rsid w:val="0047220F"/>
    <w:rsid w:val="00477316"/>
    <w:rsid w:val="00497FA8"/>
    <w:rsid w:val="004A1979"/>
    <w:rsid w:val="004A1E62"/>
    <w:rsid w:val="004C0D76"/>
    <w:rsid w:val="004C133C"/>
    <w:rsid w:val="004E152C"/>
    <w:rsid w:val="005151D4"/>
    <w:rsid w:val="00527CCA"/>
    <w:rsid w:val="00594BC2"/>
    <w:rsid w:val="005A0AD8"/>
    <w:rsid w:val="005B5BCE"/>
    <w:rsid w:val="005D5798"/>
    <w:rsid w:val="00635DDB"/>
    <w:rsid w:val="00651698"/>
    <w:rsid w:val="00665900"/>
    <w:rsid w:val="00674CB7"/>
    <w:rsid w:val="00690A5C"/>
    <w:rsid w:val="006A0720"/>
    <w:rsid w:val="006A106A"/>
    <w:rsid w:val="006A34BB"/>
    <w:rsid w:val="006A54B4"/>
    <w:rsid w:val="007003D2"/>
    <w:rsid w:val="00714CA2"/>
    <w:rsid w:val="00731EB7"/>
    <w:rsid w:val="00734DDC"/>
    <w:rsid w:val="00741C3F"/>
    <w:rsid w:val="00745198"/>
    <w:rsid w:val="0077546E"/>
    <w:rsid w:val="007903B8"/>
    <w:rsid w:val="00793C93"/>
    <w:rsid w:val="007A0C7F"/>
    <w:rsid w:val="007C3D61"/>
    <w:rsid w:val="007E04E7"/>
    <w:rsid w:val="007E4F47"/>
    <w:rsid w:val="00801D21"/>
    <w:rsid w:val="00803841"/>
    <w:rsid w:val="008157F8"/>
    <w:rsid w:val="00867F54"/>
    <w:rsid w:val="008807BC"/>
    <w:rsid w:val="008841A0"/>
    <w:rsid w:val="00894FDC"/>
    <w:rsid w:val="008A7B6F"/>
    <w:rsid w:val="008B26B7"/>
    <w:rsid w:val="008B27C0"/>
    <w:rsid w:val="008C61B9"/>
    <w:rsid w:val="008E132D"/>
    <w:rsid w:val="00900268"/>
    <w:rsid w:val="00902242"/>
    <w:rsid w:val="00912E4A"/>
    <w:rsid w:val="00975BCB"/>
    <w:rsid w:val="00984ECB"/>
    <w:rsid w:val="009D0914"/>
    <w:rsid w:val="00A011FC"/>
    <w:rsid w:val="00A05481"/>
    <w:rsid w:val="00A212BB"/>
    <w:rsid w:val="00A358EF"/>
    <w:rsid w:val="00A44A02"/>
    <w:rsid w:val="00A63BFD"/>
    <w:rsid w:val="00AA0D4B"/>
    <w:rsid w:val="00AF399C"/>
    <w:rsid w:val="00AF71D0"/>
    <w:rsid w:val="00B2369C"/>
    <w:rsid w:val="00B367E9"/>
    <w:rsid w:val="00B509E0"/>
    <w:rsid w:val="00B60444"/>
    <w:rsid w:val="00BB72FF"/>
    <w:rsid w:val="00BC57A2"/>
    <w:rsid w:val="00BC6BAE"/>
    <w:rsid w:val="00C00473"/>
    <w:rsid w:val="00C0214D"/>
    <w:rsid w:val="00C55114"/>
    <w:rsid w:val="00C649B1"/>
    <w:rsid w:val="00C70FF1"/>
    <w:rsid w:val="00C72566"/>
    <w:rsid w:val="00CB3EBF"/>
    <w:rsid w:val="00CD5781"/>
    <w:rsid w:val="00CF3A17"/>
    <w:rsid w:val="00D046A5"/>
    <w:rsid w:val="00D245FB"/>
    <w:rsid w:val="00D66674"/>
    <w:rsid w:val="00D82E7C"/>
    <w:rsid w:val="00DA410B"/>
    <w:rsid w:val="00DC7191"/>
    <w:rsid w:val="00DD50C1"/>
    <w:rsid w:val="00DD74AB"/>
    <w:rsid w:val="00E05F32"/>
    <w:rsid w:val="00E20FF2"/>
    <w:rsid w:val="00E31F84"/>
    <w:rsid w:val="00E754FC"/>
    <w:rsid w:val="00E905FF"/>
    <w:rsid w:val="00E9109E"/>
    <w:rsid w:val="00ED48B6"/>
    <w:rsid w:val="00EF222C"/>
    <w:rsid w:val="00EF66FF"/>
    <w:rsid w:val="00F056E5"/>
    <w:rsid w:val="00F21073"/>
    <w:rsid w:val="00F21C97"/>
    <w:rsid w:val="00F36005"/>
    <w:rsid w:val="00F422BD"/>
    <w:rsid w:val="00F6365E"/>
    <w:rsid w:val="00F76CA6"/>
    <w:rsid w:val="00F845CB"/>
    <w:rsid w:val="00FA1599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06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8A7B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link w:val="a6"/>
    <w:uiPriority w:val="34"/>
    <w:locked/>
    <w:rsid w:val="007C3D61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7C3D6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E31F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0F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1856D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1856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Знак"/>
    <w:link w:val="ad"/>
    <w:locked/>
    <w:rsid w:val="001856D9"/>
    <w:rPr>
      <w:rFonts w:ascii="NewtonCSanPin" w:hAnsi="NewtonCSanPin"/>
      <w:color w:val="000000"/>
      <w:sz w:val="21"/>
      <w:szCs w:val="21"/>
    </w:rPr>
  </w:style>
  <w:style w:type="paragraph" w:customStyle="1" w:styleId="ad">
    <w:name w:val="Основной"/>
    <w:basedOn w:val="a"/>
    <w:link w:val="ac"/>
    <w:rsid w:val="001856D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table" w:customStyle="1" w:styleId="1">
    <w:name w:val="Сетка таблицы1"/>
    <w:basedOn w:val="a1"/>
    <w:next w:val="a7"/>
    <w:uiPriority w:val="59"/>
    <w:rsid w:val="00984E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275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275F5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275F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50"/>
    <w:pPr>
      <w:widowControl w:val="0"/>
      <w:shd w:val="clear" w:color="auto" w:fill="FFFFFF"/>
      <w:spacing w:before="240" w:after="120" w:line="0" w:lineRule="atLeas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275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75F50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75F50"/>
  </w:style>
  <w:style w:type="character" w:customStyle="1" w:styleId="6">
    <w:name w:val="Основной текст (6)_"/>
    <w:basedOn w:val="a0"/>
    <w:link w:val="60"/>
    <w:uiPriority w:val="99"/>
    <w:locked/>
    <w:rsid w:val="00275F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75F50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uiPriority w:val="99"/>
    <w:locked/>
    <w:rsid w:val="00275F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275F5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275F50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semiHidden/>
    <w:unhideWhenUsed/>
    <w:rsid w:val="00275F5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ar-SA"/>
    </w:rPr>
  </w:style>
  <w:style w:type="character" w:customStyle="1" w:styleId="af3">
    <w:name w:val="Основной текст Знак"/>
    <w:basedOn w:val="a0"/>
    <w:link w:val="af2"/>
    <w:semiHidden/>
    <w:rsid w:val="00275F50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customStyle="1" w:styleId="21">
    <w:name w:val="Сетка таблицы2"/>
    <w:basedOn w:val="a1"/>
    <w:next w:val="a7"/>
    <w:uiPriority w:val="59"/>
    <w:rsid w:val="00275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1"/>
    <w:uiPriority w:val="99"/>
    <w:semiHidden/>
    <w:unhideWhenUsed/>
    <w:rsid w:val="009002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Верхний колонтитул Знак"/>
    <w:basedOn w:val="a0"/>
    <w:link w:val="12"/>
    <w:uiPriority w:val="99"/>
    <w:semiHidden/>
    <w:rsid w:val="00900268"/>
    <w:rPr>
      <w:rFonts w:ascii="Calibri" w:eastAsia="Calibri" w:hAnsi="Calibri" w:cs="Times New Roman"/>
    </w:rPr>
  </w:style>
  <w:style w:type="paragraph" w:styleId="af6">
    <w:name w:val="footer"/>
    <w:basedOn w:val="a"/>
    <w:link w:val="13"/>
    <w:uiPriority w:val="99"/>
    <w:semiHidden/>
    <w:unhideWhenUsed/>
    <w:rsid w:val="009002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7">
    <w:name w:val="Нижний колонтитул Знак"/>
    <w:basedOn w:val="a0"/>
    <w:link w:val="14"/>
    <w:uiPriority w:val="99"/>
    <w:semiHidden/>
    <w:rsid w:val="0090026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next w:val="a6"/>
    <w:uiPriority w:val="34"/>
    <w:qFormat/>
    <w:rsid w:val="00900268"/>
    <w:pPr>
      <w:ind w:left="720"/>
      <w:contextualSpacing/>
    </w:pPr>
    <w:rPr>
      <w:rFonts w:asciiTheme="minorHAnsi" w:eastAsia="Times New Roman" w:hAnsiTheme="minorHAnsi" w:cstheme="minorBidi"/>
      <w:lang w:eastAsia="ru-RU"/>
    </w:rPr>
  </w:style>
  <w:style w:type="paragraph" w:customStyle="1" w:styleId="msonormalcxspmiddle">
    <w:name w:val="msonormalcxspmiddle"/>
    <w:basedOn w:val="a"/>
    <w:rsid w:val="00900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0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">
    <w:name w:val="Цитата1"/>
    <w:basedOn w:val="a"/>
    <w:rsid w:val="00900268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12">
    <w:name w:val="Верхний колонтитул1"/>
    <w:basedOn w:val="a"/>
    <w:next w:val="af4"/>
    <w:link w:val="af5"/>
    <w:uiPriority w:val="99"/>
    <w:semiHidden/>
    <w:rsid w:val="009002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next w:val="af6"/>
    <w:link w:val="af7"/>
    <w:uiPriority w:val="99"/>
    <w:rsid w:val="009002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Текст выноски1"/>
    <w:basedOn w:val="a"/>
    <w:next w:val="a8"/>
    <w:uiPriority w:val="99"/>
    <w:semiHidden/>
    <w:rsid w:val="009002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f4"/>
    <w:uiPriority w:val="99"/>
    <w:semiHidden/>
    <w:locked/>
    <w:rsid w:val="00900268"/>
  </w:style>
  <w:style w:type="character" w:customStyle="1" w:styleId="13">
    <w:name w:val="Нижний колонтитул Знак1"/>
    <w:basedOn w:val="a0"/>
    <w:link w:val="af6"/>
    <w:uiPriority w:val="99"/>
    <w:semiHidden/>
    <w:locked/>
    <w:rsid w:val="00900268"/>
  </w:style>
  <w:style w:type="character" w:customStyle="1" w:styleId="18">
    <w:name w:val="Текст выноски Знак1"/>
    <w:basedOn w:val="a0"/>
    <w:uiPriority w:val="99"/>
    <w:semiHidden/>
    <w:locked/>
    <w:rsid w:val="00900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06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8A7B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link w:val="a6"/>
    <w:uiPriority w:val="34"/>
    <w:locked/>
    <w:rsid w:val="007C3D61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7C3D6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E31F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20F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1856D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1856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Знак"/>
    <w:link w:val="ad"/>
    <w:locked/>
    <w:rsid w:val="001856D9"/>
    <w:rPr>
      <w:rFonts w:ascii="NewtonCSanPin" w:hAnsi="NewtonCSanPin"/>
      <w:color w:val="000000"/>
      <w:sz w:val="21"/>
      <w:szCs w:val="21"/>
    </w:rPr>
  </w:style>
  <w:style w:type="paragraph" w:customStyle="1" w:styleId="ad">
    <w:name w:val="Основной"/>
    <w:basedOn w:val="a"/>
    <w:link w:val="ac"/>
    <w:rsid w:val="001856D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table" w:customStyle="1" w:styleId="1">
    <w:name w:val="Сетка таблицы1"/>
    <w:basedOn w:val="a1"/>
    <w:next w:val="a7"/>
    <w:uiPriority w:val="59"/>
    <w:rsid w:val="00984E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275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275F5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275F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50"/>
    <w:pPr>
      <w:widowControl w:val="0"/>
      <w:shd w:val="clear" w:color="auto" w:fill="FFFFFF"/>
      <w:spacing w:before="240" w:after="120" w:line="0" w:lineRule="atLeas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275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75F50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275F50"/>
  </w:style>
  <w:style w:type="character" w:customStyle="1" w:styleId="6">
    <w:name w:val="Основной текст (6)_"/>
    <w:basedOn w:val="a0"/>
    <w:link w:val="60"/>
    <w:uiPriority w:val="99"/>
    <w:locked/>
    <w:rsid w:val="00275F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75F50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af0">
    <w:name w:val="Подпись к таблице_"/>
    <w:basedOn w:val="a0"/>
    <w:link w:val="af1"/>
    <w:uiPriority w:val="99"/>
    <w:locked/>
    <w:rsid w:val="00275F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275F50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275F50"/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"/>
    <w:link w:val="af3"/>
    <w:semiHidden/>
    <w:unhideWhenUsed/>
    <w:rsid w:val="00275F5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ar-SA"/>
    </w:rPr>
  </w:style>
  <w:style w:type="character" w:customStyle="1" w:styleId="af3">
    <w:name w:val="Основной текст Знак"/>
    <w:basedOn w:val="a0"/>
    <w:link w:val="af2"/>
    <w:semiHidden/>
    <w:rsid w:val="00275F50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customStyle="1" w:styleId="21">
    <w:name w:val="Сетка таблицы2"/>
    <w:basedOn w:val="a1"/>
    <w:next w:val="a7"/>
    <w:uiPriority w:val="59"/>
    <w:rsid w:val="00275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1"/>
    <w:uiPriority w:val="99"/>
    <w:semiHidden/>
    <w:unhideWhenUsed/>
    <w:rsid w:val="009002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Верхний колонтитул Знак"/>
    <w:basedOn w:val="a0"/>
    <w:link w:val="12"/>
    <w:uiPriority w:val="99"/>
    <w:semiHidden/>
    <w:rsid w:val="00900268"/>
    <w:rPr>
      <w:rFonts w:ascii="Calibri" w:eastAsia="Calibri" w:hAnsi="Calibri" w:cs="Times New Roman"/>
    </w:rPr>
  </w:style>
  <w:style w:type="paragraph" w:styleId="af6">
    <w:name w:val="footer"/>
    <w:basedOn w:val="a"/>
    <w:link w:val="13"/>
    <w:uiPriority w:val="99"/>
    <w:semiHidden/>
    <w:unhideWhenUsed/>
    <w:rsid w:val="009002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7">
    <w:name w:val="Нижний колонтитул Знак"/>
    <w:basedOn w:val="a0"/>
    <w:link w:val="14"/>
    <w:uiPriority w:val="99"/>
    <w:semiHidden/>
    <w:rsid w:val="0090026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next w:val="a6"/>
    <w:uiPriority w:val="34"/>
    <w:qFormat/>
    <w:rsid w:val="00900268"/>
    <w:pPr>
      <w:ind w:left="720"/>
      <w:contextualSpacing/>
    </w:pPr>
    <w:rPr>
      <w:rFonts w:asciiTheme="minorHAnsi" w:eastAsia="Times New Roman" w:hAnsiTheme="minorHAnsi" w:cstheme="minorBidi"/>
      <w:lang w:eastAsia="ru-RU"/>
    </w:rPr>
  </w:style>
  <w:style w:type="paragraph" w:customStyle="1" w:styleId="msonormalcxspmiddle">
    <w:name w:val="msonormalcxspmiddle"/>
    <w:basedOn w:val="a"/>
    <w:rsid w:val="00900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0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6">
    <w:name w:val="Цитата1"/>
    <w:basedOn w:val="a"/>
    <w:rsid w:val="00900268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12">
    <w:name w:val="Верхний колонтитул1"/>
    <w:basedOn w:val="a"/>
    <w:next w:val="af4"/>
    <w:link w:val="af5"/>
    <w:uiPriority w:val="99"/>
    <w:semiHidden/>
    <w:rsid w:val="009002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next w:val="af6"/>
    <w:link w:val="af7"/>
    <w:uiPriority w:val="99"/>
    <w:rsid w:val="009002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Текст выноски1"/>
    <w:basedOn w:val="a"/>
    <w:next w:val="a8"/>
    <w:uiPriority w:val="99"/>
    <w:semiHidden/>
    <w:rsid w:val="009002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f4"/>
    <w:uiPriority w:val="99"/>
    <w:semiHidden/>
    <w:locked/>
    <w:rsid w:val="00900268"/>
  </w:style>
  <w:style w:type="character" w:customStyle="1" w:styleId="13">
    <w:name w:val="Нижний колонтитул Знак1"/>
    <w:basedOn w:val="a0"/>
    <w:link w:val="af6"/>
    <w:uiPriority w:val="99"/>
    <w:semiHidden/>
    <w:locked/>
    <w:rsid w:val="00900268"/>
  </w:style>
  <w:style w:type="character" w:customStyle="1" w:styleId="18">
    <w:name w:val="Текст выноски Знак1"/>
    <w:basedOn w:val="a0"/>
    <w:uiPriority w:val="99"/>
    <w:semiHidden/>
    <w:locked/>
    <w:rsid w:val="0090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05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5554</Words>
  <Characters>31663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Laborant-IT</cp:lastModifiedBy>
  <cp:revision>43</cp:revision>
  <cp:lastPrinted>2019-10-14T10:27:00Z</cp:lastPrinted>
  <dcterms:created xsi:type="dcterms:W3CDTF">2019-06-10T18:03:00Z</dcterms:created>
  <dcterms:modified xsi:type="dcterms:W3CDTF">2019-10-14T15:38:00Z</dcterms:modified>
</cp:coreProperties>
</file>