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DC" w:rsidRDefault="00242CDC" w:rsidP="00242CD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39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CDC" w:rsidRDefault="00242CDC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page"/>
      </w:r>
    </w:p>
    <w:p w:rsidR="00242CDC" w:rsidRPr="00242CDC" w:rsidRDefault="00242CDC" w:rsidP="00242CD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2C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Структура:</w:t>
      </w:r>
    </w:p>
    <w:p w:rsidR="00242CDC" w:rsidRPr="00242CDC" w:rsidRDefault="00242CDC" w:rsidP="00242CDC">
      <w:pPr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42CDC" w:rsidRPr="00242CDC" w:rsidRDefault="00242CDC" w:rsidP="00242CDC">
      <w:pPr>
        <w:numPr>
          <w:ilvl w:val="0"/>
          <w:numId w:val="18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42CDC" w:rsidRPr="00242CDC" w:rsidRDefault="00242CDC" w:rsidP="00242CDC">
      <w:pPr>
        <w:numPr>
          <w:ilvl w:val="0"/>
          <w:numId w:val="18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- тематическое планирование</w:t>
      </w:r>
    </w:p>
    <w:p w:rsidR="00242CDC" w:rsidRPr="00242CDC" w:rsidRDefault="00242CDC" w:rsidP="00242CDC">
      <w:pPr>
        <w:numPr>
          <w:ilvl w:val="0"/>
          <w:numId w:val="18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– тематическое планирование</w:t>
      </w:r>
    </w:p>
    <w:p w:rsidR="00242CDC" w:rsidRPr="00242CDC" w:rsidRDefault="00242CDC" w:rsidP="00242CDC">
      <w:pPr>
        <w:numPr>
          <w:ilvl w:val="0"/>
          <w:numId w:val="18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24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CDC" w:rsidRPr="00242CDC" w:rsidRDefault="00242CDC" w:rsidP="00242CDC">
      <w:pPr>
        <w:numPr>
          <w:ilvl w:val="0"/>
          <w:numId w:val="18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 – методическое  обеспечение </w:t>
      </w:r>
    </w:p>
    <w:p w:rsidR="00242CDC" w:rsidRDefault="00242CDC" w:rsidP="00242CDC">
      <w:pPr>
        <w:pStyle w:val="Style15"/>
        <w:widowControl/>
        <w:ind w:firstLine="720"/>
        <w:jc w:val="both"/>
        <w:rPr>
          <w:rStyle w:val="FontStyle108"/>
          <w:rFonts w:ascii="Times New Roman" w:hAnsi="Times New Roman"/>
          <w:sz w:val="28"/>
          <w:szCs w:val="28"/>
        </w:rPr>
      </w:pPr>
    </w:p>
    <w:p w:rsidR="00242CDC" w:rsidRDefault="00242CDC">
      <w:pPr>
        <w:spacing w:after="200" w:line="276" w:lineRule="auto"/>
        <w:jc w:val="left"/>
        <w:rPr>
          <w:rStyle w:val="FontStyle108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08"/>
          <w:rFonts w:ascii="Times New Roman" w:hAnsi="Times New Roman"/>
          <w:sz w:val="28"/>
          <w:szCs w:val="28"/>
        </w:rPr>
        <w:br w:type="page"/>
      </w:r>
    </w:p>
    <w:p w:rsidR="00AA6BCF" w:rsidRDefault="00AA6BCF" w:rsidP="00AA6BCF">
      <w:pPr>
        <w:pStyle w:val="Style15"/>
        <w:widowControl/>
        <w:ind w:firstLine="720"/>
        <w:jc w:val="center"/>
        <w:rPr>
          <w:rStyle w:val="FontStyle108"/>
          <w:rFonts w:ascii="Times New Roman" w:hAnsi="Times New Roman" w:cs="Times New Roman"/>
          <w:sz w:val="28"/>
          <w:szCs w:val="28"/>
        </w:rPr>
      </w:pPr>
      <w:r>
        <w:rPr>
          <w:rStyle w:val="FontStyle108"/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AA6BCF" w:rsidRDefault="00AA6BCF" w:rsidP="00AA6BCF">
      <w:pPr>
        <w:pStyle w:val="Style16"/>
        <w:widowControl/>
        <w:spacing w:line="240" w:lineRule="auto"/>
        <w:ind w:firstLine="720"/>
        <w:rPr>
          <w:rStyle w:val="FontStyle112"/>
          <w:rFonts w:ascii="Times New Roman" w:hAnsi="Times New Roman" w:cs="Times New Roman"/>
          <w:sz w:val="28"/>
          <w:szCs w:val="28"/>
        </w:rPr>
      </w:pPr>
    </w:p>
    <w:p w:rsidR="00AA6BCF" w:rsidRDefault="00AA6BCF" w:rsidP="00AA6BCF">
      <w:pPr>
        <w:pStyle w:val="Default"/>
        <w:ind w:firstLine="720"/>
        <w:jc w:val="both"/>
      </w:pPr>
      <w:proofErr w:type="gramStart"/>
      <w:r>
        <w:rPr>
          <w:sz w:val="28"/>
          <w:szCs w:val="28"/>
        </w:rPr>
        <w:t>Рабочая программа составлена в соответствии с приказом Министерства образования и науки Российской Федерации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Российской Федерации от 5 марта 2004 г. № 1089, вводится стандарт среднего (полного) общего образования по астрономии, с использованием программы</w:t>
      </w:r>
      <w:proofErr w:type="gramEnd"/>
      <w:r>
        <w:rPr>
          <w:sz w:val="28"/>
          <w:szCs w:val="28"/>
        </w:rPr>
        <w:t xml:space="preserve"> Астрономия. Базовый уровень. 11 класс Е. К. </w:t>
      </w:r>
      <w:proofErr w:type="spellStart"/>
      <w:r>
        <w:rPr>
          <w:sz w:val="28"/>
          <w:szCs w:val="28"/>
        </w:rPr>
        <w:t>Страут</w:t>
      </w:r>
      <w:proofErr w:type="spellEnd"/>
      <w:r>
        <w:rPr>
          <w:sz w:val="28"/>
          <w:szCs w:val="28"/>
        </w:rPr>
        <w:t xml:space="preserve">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 на базовом уровне, дает распределение учебных часов по разделам в соответствии с учебным планом 1 учебный час в неделю 35 часов в год. </w:t>
      </w:r>
    </w:p>
    <w:p w:rsidR="00AA6BCF" w:rsidRDefault="00AA6BCF" w:rsidP="00AA6BCF">
      <w:pPr>
        <w:pStyle w:val="Style16"/>
        <w:widowControl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построен на основе базовой программы. Преподавание ведется по учебнику: Астрономия. Базовый уровень. 11 класс: учебник / Б.А. Воронцов – Вельяминов, 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>
        <w:rPr>
          <w:rFonts w:ascii="Times New Roman" w:hAnsi="Times New Roman" w:cs="Times New Roman"/>
          <w:sz w:val="28"/>
          <w:szCs w:val="28"/>
        </w:rPr>
        <w:t>. 5-е изд., пересмотр.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2018. – 238. </w:t>
      </w:r>
    </w:p>
    <w:p w:rsidR="00AA6BCF" w:rsidRDefault="00AA6BCF" w:rsidP="00AA6BCF">
      <w:pPr>
        <w:pStyle w:val="Style16"/>
        <w:widowControl/>
        <w:spacing w:line="240" w:lineRule="auto"/>
        <w:ind w:firstLine="72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 настоящее время важнейшими задачами астрономии являются фо</w:t>
      </w:r>
      <w:r>
        <w:rPr>
          <w:rFonts w:ascii="Times New Roman" w:hAnsi="Times New Roman" w:cs="Times New Roman"/>
          <w:color w:val="231F20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z w:val="28"/>
          <w:szCs w:val="28"/>
        </w:rPr>
        <w:t>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AA6BCF" w:rsidRDefault="00AA6BCF" w:rsidP="00AA6BCF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Целями </w:t>
      </w:r>
      <w:r>
        <w:rPr>
          <w:sz w:val="28"/>
          <w:szCs w:val="28"/>
        </w:rPr>
        <w:t xml:space="preserve">изучения астрономии на данном этапе обучения являются: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использование приобретенных знаний и умений для решения практических задач повседневной жизни;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научного мировоззрения;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навыков использования естественнонаучных и особенно физико-математических знаний для объективного анализа </w:t>
      </w:r>
      <w:r>
        <w:rPr>
          <w:sz w:val="28"/>
          <w:szCs w:val="28"/>
        </w:rPr>
        <w:lastRenderedPageBreak/>
        <w:t xml:space="preserve">устройства окружающего мира на примере достижений современной астрофизики, астрономии и космонавтики.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«Астрономия» направлен на формирование у учащихся естественнонаучной картины мира, познавательных интересов, интеллектуальных и творческих способностей. Он играет важную роль в становлении гражданской позиции и патриотическом воспитании выпускников, так как Россия занимает лидирующие позиции в мире в развитии астрономии, космонавтики и космофизики. </w:t>
      </w:r>
    </w:p>
    <w:p w:rsidR="00AA6BCF" w:rsidRDefault="00AA6BCF" w:rsidP="00AA6BCF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</w:t>
      </w:r>
      <w:r>
        <w:rPr>
          <w:sz w:val="28"/>
          <w:szCs w:val="28"/>
        </w:rPr>
        <w:t>астрономии заключается в формирован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 xml:space="preserve">бучающихся естественнонаучной грамотности как способности человека занимать активную гражданскую позицию по вопросам, связанным с развитием естественных наук и применением их достижений, а также в его готовности интересоваться естественнонаучными идеями.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образованный человек должен стремиться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научно объяснять явления;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понимать основные особенности естественнонаучного исследования;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интерпретировать данные и использовать научные доказательства для получения выводов. </w:t>
      </w:r>
    </w:p>
    <w:p w:rsidR="00AA6BCF" w:rsidRDefault="00AA6BCF" w:rsidP="00F16206">
      <w:pPr>
        <w:pStyle w:val="Default"/>
        <w:jc w:val="both"/>
        <w:rPr>
          <w:sz w:val="28"/>
          <w:szCs w:val="28"/>
        </w:rPr>
      </w:pPr>
      <w:r w:rsidRPr="00F16206">
        <w:rPr>
          <w:sz w:val="28"/>
          <w:szCs w:val="28"/>
        </w:rPr>
        <w:t>Календарно-тематическое планирование</w:t>
      </w:r>
      <w:r>
        <w:rPr>
          <w:sz w:val="28"/>
          <w:szCs w:val="28"/>
        </w:rPr>
        <w:t xml:space="preserve"> обеспечивает взаимосвязанное развитие и совершенствование ключевых, </w:t>
      </w:r>
      <w:proofErr w:type="spellStart"/>
      <w:r>
        <w:rPr>
          <w:sz w:val="28"/>
          <w:szCs w:val="28"/>
        </w:rPr>
        <w:t>общепредметных</w:t>
      </w:r>
      <w:proofErr w:type="spellEnd"/>
      <w:r>
        <w:rPr>
          <w:sz w:val="28"/>
          <w:szCs w:val="28"/>
        </w:rPr>
        <w:t xml:space="preserve"> и предметных компетенций.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</w:t>
      </w:r>
    </w:p>
    <w:p w:rsidR="00AA6BCF" w:rsidRDefault="00AA6BCF" w:rsidP="00AA6BCF">
      <w:pPr>
        <w:pStyle w:val="Style16"/>
        <w:widowControl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целеполагания является обновление требований к уровню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обучающихся, отражающее важнейшую особенность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концепции государственного стандарта – переход от суммы «предме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результатов» (то есть образовательных результатов, достигаемых в 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ках отдельных учебных предметов)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интегративным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информационно-компьютерной поддержки учебного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 предполагается использование программно-педагогических средств,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лизуемых с помощью компьютера.</w:t>
      </w:r>
    </w:p>
    <w:p w:rsidR="00AA6BCF" w:rsidRDefault="00AA6BCF" w:rsidP="00AA6BCF">
      <w:pPr>
        <w:pStyle w:val="Style16"/>
        <w:widowControl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A6BCF" w:rsidRPr="00F16206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 w:rsidRPr="00F16206">
        <w:rPr>
          <w:sz w:val="28"/>
          <w:szCs w:val="28"/>
        </w:rPr>
        <w:t xml:space="preserve">Общая характеристика учебного предмета.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AA6BCF" w:rsidRDefault="00AA6BCF" w:rsidP="00AA6BCF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изучения учебного предмета</w:t>
      </w:r>
    </w:p>
    <w:p w:rsidR="00AA6BCF" w:rsidRDefault="00AA6BCF" w:rsidP="00AA6BCF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требований Государственного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дарта 2004 г. в содержании рабочей программа по астрономии предполагае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реализовать актуальные 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подходы, которые определяют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обучения:</w:t>
      </w:r>
    </w:p>
    <w:p w:rsidR="00AA6BCF" w:rsidRDefault="00AA6BCF" w:rsidP="00AA6BC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приобретение знаний и умений для использования в практической деятельности и повседневной жизни;</w:t>
      </w:r>
    </w:p>
    <w:p w:rsidR="00AA6BCF" w:rsidRDefault="00AA6BCF" w:rsidP="00AA6BC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способами познавательной, информационно-коммуникативной и рефлексивной деятельностей;</w:t>
      </w:r>
    </w:p>
    <w:p w:rsidR="00AA6BCF" w:rsidRDefault="00AA6BCF" w:rsidP="00AA6BC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познавательной, информационной, коммуникативной,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флексивной компетенций.</w:t>
      </w:r>
    </w:p>
    <w:p w:rsidR="00AA6BCF" w:rsidRDefault="00AA6BCF" w:rsidP="00AA6BC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учебно-исследовательской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>– приобретение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щимися познавательно-исследовательской компетентности, проявляющейся в овладении универсальными способами освоения действительности, 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витии способности к исследовательскому мышлению, в активизации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ностной позиции учащегося в образовательном процессе.</w:t>
      </w:r>
    </w:p>
    <w:p w:rsidR="00AA6BCF" w:rsidRDefault="00AA6BCF" w:rsidP="00AA6BCF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Модульный принцип позволяет не только укрупнить смысловые блоки содержания, но и преодолеть традиционную логику изучения материала – от единичного к общему и всеобщему, от фактов к процессам и закономерн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модульного подхода возможна совершенно иная схема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физических процессов «всеобщее – общее – единичное».</w:t>
      </w:r>
    </w:p>
    <w:p w:rsidR="00AA6BCF" w:rsidRDefault="00AA6BCF" w:rsidP="00AA6BC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Акцентированное внимание к продуктивным формам учебной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предполагает актуализацию информационной компетентности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щихся: формирование простейших навыков работы с источниками, (карт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графическими и хронологическими) материалами. В требованиях к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никам старшей школы ключевое значение придается комплексным умениям по поиску и анализу информации, представленной в разных знаковых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мах (текст, таблица, схема, аудиовизуальный ряд), использованию методов электронной обработки при поиске и систематизации информации.</w:t>
      </w:r>
    </w:p>
    <w:p w:rsidR="00AA6BCF" w:rsidRDefault="00AA6BCF" w:rsidP="00AA6BCF">
      <w:pPr>
        <w:ind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A6BCF" w:rsidRDefault="00AA6BCF" w:rsidP="00AA6BCF">
      <w:pPr>
        <w:ind w:firstLine="72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Место предмета в учебном плане</w:t>
      </w:r>
    </w:p>
    <w:p w:rsidR="00AA6BCF" w:rsidRDefault="00AA6BCF" w:rsidP="00AA6BCF">
      <w:pPr>
        <w:ind w:firstLine="72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Изучение курса рассчитано на 35 часов – 1 час в неделю в 10 классе.</w:t>
      </w:r>
    </w:p>
    <w:p w:rsidR="00AA6BCF" w:rsidRDefault="00AA6BCF" w:rsidP="00AA6BCF">
      <w:pPr>
        <w:ind w:firstLine="72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нии наблюдений этих объектов, в особенности планет, необходимо учит</w:t>
      </w:r>
      <w:r>
        <w:rPr>
          <w:rFonts w:ascii="Times New Roman" w:hAnsi="Times New Roman" w:cs="Times New Roman"/>
          <w:color w:val="231F20"/>
          <w:sz w:val="28"/>
          <w:szCs w:val="28"/>
        </w:rPr>
        <w:t>ы</w:t>
      </w:r>
      <w:r>
        <w:rPr>
          <w:rFonts w:ascii="Times New Roman" w:hAnsi="Times New Roman" w:cs="Times New Roman"/>
          <w:color w:val="231F20"/>
          <w:sz w:val="28"/>
          <w:szCs w:val="28"/>
        </w:rPr>
        <w:t>вать условия их видимости.</w:t>
      </w:r>
    </w:p>
    <w:p w:rsidR="00AA6BCF" w:rsidRDefault="00AA6BCF" w:rsidP="00AA6BCF">
      <w:pPr>
        <w:ind w:firstLine="720"/>
        <w:rPr>
          <w:rFonts w:ascii="Times New Roman" w:hAnsi="Times New Roman" w:cs="Times New Roman"/>
          <w:color w:val="231F20"/>
          <w:sz w:val="28"/>
          <w:szCs w:val="28"/>
        </w:rPr>
      </w:pP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результаты изучения учебного предмета.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 xml:space="preserve">освоения курса астрономии в средней (полной) школе являются: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убежденности в возможности познания законов природы и их использования на благо развития человеческой цивилизации;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деятельности, проявлять уважительное отношение к мнению оппонента в ходе обсуждения спорных проблем науки.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 </w:t>
      </w:r>
      <w:r>
        <w:rPr>
          <w:sz w:val="28"/>
          <w:szCs w:val="28"/>
        </w:rPr>
        <w:t xml:space="preserve">освоения программы предполагают: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анализировать наблюдаемые явления и объяснять причины их возникновения;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 практике пользоваться основными логическими приемами, методами наблюдения, моделирования, мысленного эксперимента, прогнозирования;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выполнять познавательные и практические задания, в том числе проектные;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извлекать информацию из различных источников (включая средства массовой информации и интернет-ресурсы) и критически ее оценивать;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готовить сообщения и презентации с использованием материалов, полученных из Интернета и других источников.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 xml:space="preserve">изучения астрономии в средней (полной) школе представлены в содержании курса по темам.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>
        <w:rPr>
          <w:i/>
          <w:iCs/>
          <w:sz w:val="28"/>
          <w:szCs w:val="28"/>
        </w:rPr>
        <w:t xml:space="preserve">учебно-исследовательскую и проектную деятельность, </w:t>
      </w:r>
      <w:r>
        <w:rPr>
          <w:sz w:val="28"/>
          <w:szCs w:val="28"/>
        </w:rPr>
        <w:t xml:space="preserve">которая имеет следующие особенности: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>
        <w:rPr>
          <w:sz w:val="28"/>
          <w:szCs w:val="28"/>
        </w:rPr>
        <w:t>референтными</w:t>
      </w:r>
      <w:proofErr w:type="spellEnd"/>
      <w:r>
        <w:rPr>
          <w:sz w:val="28"/>
          <w:szCs w:val="28"/>
        </w:rPr>
        <w:t xml:space="preserve"> группами одноклассников, учителей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</w:t>
      </w:r>
      <w:proofErr w:type="gramEnd"/>
      <w:r>
        <w:rPr>
          <w:sz w:val="28"/>
          <w:szCs w:val="28"/>
        </w:rPr>
        <w:t xml:space="preserve"> в коллективе;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 </w:t>
      </w:r>
    </w:p>
    <w:p w:rsidR="00AA6BCF" w:rsidRDefault="00AA6BCF" w:rsidP="00AA6BC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A6BCF" w:rsidRDefault="00AA6BCF" w:rsidP="00AA6BCF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AA6BCF" w:rsidRDefault="00AA6BCF" w:rsidP="00AA6BCF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AA6BCF" w:rsidRDefault="00AA6BCF" w:rsidP="00AA6BCF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AA6BCF" w:rsidRDefault="00AA6BCF" w:rsidP="00AA6BCF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AA6BCF" w:rsidRDefault="00AA6BCF" w:rsidP="00AA6BCF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AA6BCF" w:rsidRDefault="00AA6BCF" w:rsidP="00AA6BCF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AA6BCF" w:rsidRDefault="00AA6BCF" w:rsidP="00AA6BCF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AA6BCF" w:rsidRDefault="00AA6BCF" w:rsidP="00AA6BCF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AA6BCF" w:rsidRDefault="00AA6BCF" w:rsidP="00AA6BCF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AA6BCF" w:rsidRDefault="00AA6BCF" w:rsidP="00AA6BCF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AA6BCF" w:rsidRDefault="00AA6BCF" w:rsidP="00AA6BCF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AA6BCF" w:rsidRDefault="00AA6BCF" w:rsidP="00AA6BCF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AA6BCF" w:rsidRDefault="003C1765" w:rsidP="00AA6BCF">
      <w:pPr>
        <w:pStyle w:val="Default"/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</w:t>
      </w:r>
      <w:r w:rsidRPr="003C1765">
        <w:rPr>
          <w:b/>
          <w:sz w:val="32"/>
          <w:szCs w:val="32"/>
        </w:rPr>
        <w:t xml:space="preserve">Учебно </w:t>
      </w:r>
      <w:proofErr w:type="gramStart"/>
      <w:r w:rsidRPr="003C1765">
        <w:rPr>
          <w:b/>
          <w:sz w:val="32"/>
          <w:szCs w:val="32"/>
        </w:rPr>
        <w:t>–т</w:t>
      </w:r>
      <w:proofErr w:type="gramEnd"/>
      <w:r w:rsidRPr="003C1765">
        <w:rPr>
          <w:b/>
          <w:sz w:val="32"/>
          <w:szCs w:val="32"/>
        </w:rPr>
        <w:t>ематическое планирование</w:t>
      </w:r>
      <w:r>
        <w:rPr>
          <w:b/>
          <w:sz w:val="32"/>
          <w:szCs w:val="32"/>
        </w:rPr>
        <w:t>.</w:t>
      </w:r>
    </w:p>
    <w:p w:rsidR="003C1765" w:rsidRPr="003C1765" w:rsidRDefault="003C1765" w:rsidP="00AA6BCF">
      <w:pPr>
        <w:pStyle w:val="Default"/>
        <w:ind w:firstLine="720"/>
        <w:jc w:val="both"/>
        <w:rPr>
          <w:b/>
          <w:sz w:val="32"/>
          <w:szCs w:val="32"/>
        </w:rPr>
      </w:pP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изучает астрономия. Наблюдения </w:t>
      </w:r>
      <w:r>
        <w:rPr>
          <w:b/>
          <w:sz w:val="28"/>
          <w:szCs w:val="28"/>
        </w:rPr>
        <w:t>–</w:t>
      </w:r>
      <w:r w:rsidR="003C1765">
        <w:rPr>
          <w:b/>
          <w:bCs/>
          <w:sz w:val="28"/>
          <w:szCs w:val="28"/>
        </w:rPr>
        <w:t xml:space="preserve"> основа астрономии (1</w:t>
      </w:r>
      <w:r>
        <w:rPr>
          <w:b/>
          <w:bCs/>
          <w:sz w:val="28"/>
          <w:szCs w:val="28"/>
        </w:rPr>
        <w:t xml:space="preserve"> ч)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Демонстрации. </w:t>
      </w:r>
      <w:r>
        <w:rPr>
          <w:sz w:val="28"/>
          <w:szCs w:val="28"/>
        </w:rPr>
        <w:t xml:space="preserve">1. портреты выдающихся астрономов; 2. изображения объектов исследования в астрономии.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 xml:space="preserve">освоения темы позволяют: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воспроизводить сведения по истории развития астрономии, ее связях с физикой и математикой;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использовать полученные ранее знания для объяснения устройства и принципа работы телескопа.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717CB">
        <w:rPr>
          <w:b/>
          <w:bCs/>
          <w:sz w:val="28"/>
          <w:szCs w:val="28"/>
        </w:rPr>
        <w:t>рактические основы астрономии (8</w:t>
      </w:r>
      <w:r>
        <w:rPr>
          <w:b/>
          <w:bCs/>
          <w:sz w:val="28"/>
          <w:szCs w:val="28"/>
        </w:rPr>
        <w:t xml:space="preserve"> ч)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 xml:space="preserve">изучения данной темы позволяют: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воспроизводить определения терминов и понятий (созвездие, высота и кульминация звезд и Солнца, эклиптика, местное, поясное, летнее и зимнее время);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объяснять необходимость введения високосных лет и нового календарного стиля;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применять звездную карту для поиска на небе определенных созвездий и звезд.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Демонстрации</w:t>
      </w:r>
      <w:r>
        <w:rPr>
          <w:sz w:val="28"/>
          <w:szCs w:val="28"/>
        </w:rPr>
        <w:t xml:space="preserve">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географический глобус Земли;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глобус звездного неба;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звездные карты;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звездные каталоги и карты;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карта часовых поясов;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модель небесной сферы;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разные виды часов (их изображения);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теллурий.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</w:p>
    <w:p w:rsidR="00AA6BCF" w:rsidRDefault="003C1765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Строение Солнечной системы (8</w:t>
      </w:r>
      <w:r w:rsidR="00AA6BCF">
        <w:rPr>
          <w:b/>
          <w:bCs/>
          <w:sz w:val="28"/>
          <w:szCs w:val="28"/>
        </w:rPr>
        <w:t xml:space="preserve"> ч)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</w:t>
      </w:r>
      <w:r>
        <w:rPr>
          <w:sz w:val="28"/>
          <w:szCs w:val="28"/>
        </w:rPr>
        <w:lastRenderedPageBreak/>
        <w:t xml:space="preserve">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 xml:space="preserve">освоения данной темы позволяют: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воспроизводить исторические сведения о становлении развитии гелиоцентрической системы мира;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вычислять расстояние до планет по горизонтальному параллаксу, а их размеры по угловым размерам и расстоянию;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формулировать законы Кеплера, определять массы планет на основе третьего (уточненного) закона Кеплера;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описывать особенности движения тел Солнечной системы под действием сил тяготения по орбитам с различным эксцентриситетом;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объяснять причины возникновения приливов на Земле возмущений в движении тел Солнечной системы;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характеризовать особенности движения и маневров космических аппаратов для исследования тел Солнечной системы.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Демонстрации.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динамическая модель Солнечной системы;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изображения видимого движения планет, планетных конфигураций;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портреты Птолемея, Коперника, Кеплера, Ньютона;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схема Солнечной системы;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фотоизображения Солнца и Луны во время затмений.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</w:p>
    <w:p w:rsidR="00AA6BCF" w:rsidRDefault="000717CB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80547">
        <w:rPr>
          <w:b/>
          <w:bCs/>
          <w:sz w:val="28"/>
          <w:szCs w:val="28"/>
        </w:rPr>
        <w:t>рирода тел Солнечной системы (8</w:t>
      </w:r>
      <w:r w:rsidR="00AA6BCF">
        <w:rPr>
          <w:b/>
          <w:bCs/>
          <w:sz w:val="28"/>
          <w:szCs w:val="28"/>
        </w:rPr>
        <w:t xml:space="preserve"> ч)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</w:t>
      </w:r>
      <w:proofErr w:type="spellStart"/>
      <w:r>
        <w:rPr>
          <w:sz w:val="28"/>
          <w:szCs w:val="28"/>
        </w:rPr>
        <w:t>метеороиды</w:t>
      </w:r>
      <w:proofErr w:type="spellEnd"/>
      <w:r>
        <w:rPr>
          <w:sz w:val="28"/>
          <w:szCs w:val="28"/>
        </w:rPr>
        <w:t xml:space="preserve">. Метеоры, болиды и метеориты.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 xml:space="preserve">изучение темы позволяют: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>
        <w:rPr>
          <w:sz w:val="28"/>
          <w:szCs w:val="28"/>
        </w:rPr>
        <w:t>метеороиды</w:t>
      </w:r>
      <w:proofErr w:type="spellEnd"/>
      <w:r>
        <w:rPr>
          <w:sz w:val="28"/>
          <w:szCs w:val="28"/>
        </w:rPr>
        <w:t xml:space="preserve">, метеоры, болиды, метеориты); </w:t>
      </w:r>
      <w:proofErr w:type="gramEnd"/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описывать природу Луны и объяснять причины ее отличия от Земли;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перечислять существенные различия природы двух групп планет и объяснять причины их возникновения;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объяснять механизм парникового эффекта и его значение для формирования и сохранения уникальной природы Земли;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описывать характерные особенности природы планет-гигантов, их спутников и колец;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характеризовать природу малых тел Солнечной системы и объяснять причины их значительных различий;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описывать последствия падения на Землю крупных метеоритов;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объяснять сущность </w:t>
      </w:r>
      <w:proofErr w:type="spellStart"/>
      <w:r>
        <w:rPr>
          <w:sz w:val="28"/>
          <w:szCs w:val="28"/>
        </w:rPr>
        <w:t>астероидно</w:t>
      </w:r>
      <w:proofErr w:type="spellEnd"/>
      <w:r>
        <w:rPr>
          <w:sz w:val="28"/>
          <w:szCs w:val="28"/>
        </w:rPr>
        <w:t xml:space="preserve">-кометной опасности, возможности и способы ее предотвращения.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Демонстрации.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глобус Луны;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динамическая модель Солнечной системы;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изображения межпланетных космических аппаратов;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изображения объектов Солнечной системы;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космические снимки малых тел Солнечной системы;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космические снимки планет Солнечной системы;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таблицы физических и орбитальных характеристик планет Солнечной системы;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фотография поверхности Луны.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</w:p>
    <w:p w:rsidR="00AA6BCF" w:rsidRDefault="003C1765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Солнце и звезды (4</w:t>
      </w:r>
      <w:r w:rsidR="00AA6BCF">
        <w:rPr>
          <w:b/>
          <w:bCs/>
          <w:sz w:val="28"/>
          <w:szCs w:val="28"/>
        </w:rPr>
        <w:t xml:space="preserve"> ч)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Излучение и температура Солнца. Состав и строение Солнца. Источник его энергии. Атмосфера Солнца. Солнечная активность и ее влияние на Землю. Звезды – далекие солнца. Годичный параллакс и расстояния до звезд. Светимость, спектр, цвет и температура различных классов звезд. Диаграмма «спектр – светимость». Массы и размеры звезд. Модели звезд. Переменные и нестационарные звезды. Цефеиды – маяки Вселенной. Эволюция звезд различной массы.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 xml:space="preserve">освоения темы позволяют: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определять и различать понятия (звезда, модель звезды, светимость, парсек, световой год);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характеризовать физическое состояние вещества Солнца и звезд и источники их энергии;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описывать внутреннее строение Солнца и способы передачи энергии из центра к поверхности;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объяснять механизм возникновения на Солнце грануляции и пятен;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описывать наблюдаемые проявления солнечной активности и их влияние на Землю;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вычислять расстояние до звезд по годичному параллаксу;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называть основные отличительные особенности звезд различных последовательностей на диаграмме «спектр — светимость»;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сравнивать модели различных типов звезд с моделью Солнца;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объяснять причины изменения светимости переменных звезд;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описывать механизм вспышек Новых и Сверхновых;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оценивать время существования звезд в зависимости от их массы;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описывать этапы формирования и эволюции звезды;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характеризовать физические особенности объектов, возникающих на конечной стадии эволюции звезд: белых карликов, нейтронных звезд и черных дыр.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Демонстрации.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диаграмма </w:t>
      </w:r>
      <w:proofErr w:type="spellStart"/>
      <w:r>
        <w:rPr>
          <w:sz w:val="28"/>
          <w:szCs w:val="28"/>
        </w:rPr>
        <w:t>Герцшпрунга</w:t>
      </w:r>
      <w:proofErr w:type="spellEnd"/>
      <w:r>
        <w:rPr>
          <w:sz w:val="28"/>
          <w:szCs w:val="28"/>
        </w:rPr>
        <w:t xml:space="preserve"> – Рассела;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схема внутреннего строения звезд;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схема внутреннего строения Солнца;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схема эволюционных стадий развития звезд на диаграмме </w:t>
      </w:r>
      <w:proofErr w:type="spellStart"/>
      <w:r>
        <w:rPr>
          <w:sz w:val="28"/>
          <w:szCs w:val="28"/>
        </w:rPr>
        <w:t>Герцшпрунга</w:t>
      </w:r>
      <w:proofErr w:type="spellEnd"/>
      <w:r>
        <w:rPr>
          <w:sz w:val="28"/>
          <w:szCs w:val="28"/>
        </w:rPr>
        <w:t xml:space="preserve"> – Рассела;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фотографии активных образований на Солнце, атмосферы и короны Солнца;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фотоизображения взрывов новых и сверхновых звезд;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фотоизображения Солнца и известных звезд.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</w:p>
    <w:p w:rsidR="00AA6BCF" w:rsidRDefault="000717CB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Строение и эволюция Вселенной (4</w:t>
      </w:r>
      <w:r w:rsidR="00AA6BCF">
        <w:rPr>
          <w:b/>
          <w:bCs/>
          <w:sz w:val="28"/>
          <w:szCs w:val="28"/>
        </w:rPr>
        <w:t xml:space="preserve"> ч)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>
        <w:rPr>
          <w:sz w:val="28"/>
          <w:szCs w:val="28"/>
        </w:rPr>
        <w:t>антитяготение</w:t>
      </w:r>
      <w:proofErr w:type="spellEnd"/>
      <w:r>
        <w:rPr>
          <w:sz w:val="28"/>
          <w:szCs w:val="28"/>
        </w:rPr>
        <w:t xml:space="preserve">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 xml:space="preserve">изучения темы позволяют: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объяснять смысл понятий (космология, Вселенная, модель Вселенной, Большой взрыв, реликтовое излучение);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характеризовать основные параметры Галактики (размеры, состав, структура и кинематика);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определять расстояние до звездных скоплений и галактик по цефеидам на основе зависимости «период – светимость»;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распознавать типы галактик (спиральные, эллиптические, неправильные);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сравнивать выводы А. Эйнштейна и А. А. Фридмана относительно модели Вселенной;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обосновывать справедливость модели Фридмана результатами наблюдений «красного смещения» в спектрах галактик;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формулировать закон Хаббла;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определять расстояние до галактик на основе закона Хаббла; по светимости Сверхновых;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оценивать возраст Вселенной на основе постоянной Хаббла;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интерпретировать обнаружение реликтового излучения как свидетельство в пользу гипотезы Горячей Вселенной;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классифицировать основные периоды эволюции Вселенной с момента начала ее расширения – Большого взрыва;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интерпретировать современные данные об ускорении расширения Вселенной как результата действия </w:t>
      </w:r>
      <w:proofErr w:type="spellStart"/>
      <w:r>
        <w:rPr>
          <w:sz w:val="28"/>
          <w:szCs w:val="28"/>
        </w:rPr>
        <w:t>антитяготения</w:t>
      </w:r>
      <w:proofErr w:type="spellEnd"/>
      <w:r>
        <w:rPr>
          <w:sz w:val="28"/>
          <w:szCs w:val="28"/>
        </w:rPr>
        <w:t xml:space="preserve"> «темной энергии» – вида материи, природа которой еще неизвестна.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Демонстрации.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изображения радиотелескопов и космических аппаратов, использованных для поиска жизни во Вселенной;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схема строения Галактики;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схемы моделей Вселенной;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таблица - схема основных этапов развития Вселенной;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фотографии звездных скоплений и туманностей;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фотографии Млечного Пути;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фотографии разных типов галактик.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</w:p>
    <w:p w:rsidR="00AA6BCF" w:rsidRDefault="00AA6BCF" w:rsidP="000717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 </w:t>
      </w:r>
    </w:p>
    <w:p w:rsidR="00AA6BCF" w:rsidRDefault="00AA6BCF" w:rsidP="00AA6BCF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 xml:space="preserve">позволяют: </w:t>
      </w:r>
    </w:p>
    <w:p w:rsidR="00AA6BCF" w:rsidRDefault="00AA6BCF" w:rsidP="00AA6BC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систематизировать знания о методах исследования и современном состоянии проблемы существования жизни во Вселенной.</w:t>
      </w:r>
    </w:p>
    <w:p w:rsidR="00AA6BCF" w:rsidRDefault="00AA6BCF" w:rsidP="00AA6BC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3483B" w:rsidRPr="0063483B" w:rsidRDefault="0063483B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483B" w:rsidRPr="0063483B" w:rsidRDefault="0063483B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483B" w:rsidRPr="0063483B" w:rsidRDefault="0063483B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483B" w:rsidRPr="0063483B" w:rsidRDefault="0063483B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483B" w:rsidRPr="0063483B" w:rsidRDefault="0063483B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483B" w:rsidRPr="0063483B" w:rsidRDefault="0063483B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483B" w:rsidRPr="0063483B" w:rsidRDefault="0063483B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483B" w:rsidRPr="0063483B" w:rsidRDefault="0063483B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483B" w:rsidRPr="0063483B" w:rsidRDefault="0063483B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483B" w:rsidRPr="0063483B" w:rsidRDefault="0063483B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483B" w:rsidRPr="0063483B" w:rsidRDefault="0063483B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483B" w:rsidRPr="0063483B" w:rsidRDefault="0063483B" w:rsidP="00A80547">
      <w:pPr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9527F" w:rsidRPr="0063483B" w:rsidRDefault="00A80547" w:rsidP="005A7A68">
      <w:pPr>
        <w:ind w:firstLine="709"/>
        <w:jc w:val="lef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89527F" w:rsidRPr="00C50E44" w:rsidRDefault="0089527F" w:rsidP="005A7A68">
      <w:pPr>
        <w:ind w:firstLine="85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изучения астрономии на базовом уровне ученик должен:</w:t>
      </w:r>
    </w:p>
    <w:p w:rsidR="0089527F" w:rsidRPr="00C50E44" w:rsidRDefault="0089527F" w:rsidP="005A7A68">
      <w:pPr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50E4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Знать/понимать:</w:t>
      </w:r>
    </w:p>
    <w:p w:rsidR="0089527F" w:rsidRPr="00C50E44" w:rsidRDefault="0089527F" w:rsidP="005A7A68">
      <w:pPr>
        <w:pStyle w:val="a5"/>
        <w:numPr>
          <w:ilvl w:val="0"/>
          <w:numId w:val="7"/>
        </w:numPr>
        <w:spacing w:line="24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смысл понятий: геоцентрическая и гелиоцентрическая система, видимая звездная величина, созвездие, противостояние и соединение планет, ком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та, астероид, метеор, метеорит, метеорит, планета, спутник, звезда, Со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нечная система, Галактика, Вселенная, всемирное и поясное время, вн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солнечная планета (</w:t>
      </w:r>
      <w:proofErr w:type="spellStart"/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экзопланета</w:t>
      </w:r>
      <w:proofErr w:type="spellEnd"/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) спектральная классификация звезд, п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раллакс, реликтовое излучение, Большой взрыв, черная дыра;</w:t>
      </w:r>
      <w:proofErr w:type="gramEnd"/>
    </w:p>
    <w:p w:rsidR="0089527F" w:rsidRPr="00C50E44" w:rsidRDefault="0089527F" w:rsidP="005A7A68">
      <w:pPr>
        <w:pStyle w:val="a5"/>
        <w:numPr>
          <w:ilvl w:val="0"/>
          <w:numId w:val="7"/>
        </w:numPr>
        <w:spacing w:line="24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смысл физических величин: парсек, световой год, астрономическая ед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ница, звездная величина;</w:t>
      </w:r>
    </w:p>
    <w:p w:rsidR="0089527F" w:rsidRPr="00C50E44" w:rsidRDefault="0089527F" w:rsidP="005A7A68">
      <w:pPr>
        <w:pStyle w:val="a5"/>
        <w:numPr>
          <w:ilvl w:val="0"/>
          <w:numId w:val="7"/>
        </w:numPr>
        <w:spacing w:line="24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смысл физического закона Хаббла;</w:t>
      </w:r>
    </w:p>
    <w:p w:rsidR="0089527F" w:rsidRPr="00C50E44" w:rsidRDefault="0089527F" w:rsidP="005A7A68">
      <w:pPr>
        <w:pStyle w:val="a5"/>
        <w:numPr>
          <w:ilvl w:val="0"/>
          <w:numId w:val="7"/>
        </w:numPr>
        <w:spacing w:line="24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этапы освоения космического пространства; </w:t>
      </w:r>
    </w:p>
    <w:p w:rsidR="0089527F" w:rsidRPr="00C50E44" w:rsidRDefault="0089527F" w:rsidP="005A7A68">
      <w:pPr>
        <w:pStyle w:val="a5"/>
        <w:numPr>
          <w:ilvl w:val="0"/>
          <w:numId w:val="7"/>
        </w:numPr>
        <w:spacing w:line="24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гипотезы происхождения Солнечной системы;</w:t>
      </w:r>
    </w:p>
    <w:p w:rsidR="0089527F" w:rsidRPr="00C50E44" w:rsidRDefault="0089527F" w:rsidP="005A7A68">
      <w:pPr>
        <w:pStyle w:val="a5"/>
        <w:numPr>
          <w:ilvl w:val="0"/>
          <w:numId w:val="7"/>
        </w:numPr>
        <w:spacing w:line="24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характеристики и строение Солнца, солнечной атмосферы;</w:t>
      </w:r>
    </w:p>
    <w:p w:rsidR="0089527F" w:rsidRPr="00C50E44" w:rsidRDefault="0089527F" w:rsidP="005A7A68">
      <w:pPr>
        <w:pStyle w:val="a5"/>
        <w:numPr>
          <w:ilvl w:val="0"/>
          <w:numId w:val="7"/>
        </w:numPr>
        <w:spacing w:line="24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размеры Галактики, положение и период обращения Солнца относительно центра Галактики;</w:t>
      </w:r>
    </w:p>
    <w:p w:rsidR="0089527F" w:rsidRPr="00C50E44" w:rsidRDefault="0089527F" w:rsidP="005A7A68">
      <w:pPr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50E4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Уметь:</w:t>
      </w:r>
    </w:p>
    <w:p w:rsidR="0089527F" w:rsidRPr="00C50E44" w:rsidRDefault="0089527F" w:rsidP="005A7A68">
      <w:pPr>
        <w:pStyle w:val="a5"/>
        <w:numPr>
          <w:ilvl w:val="0"/>
          <w:numId w:val="8"/>
        </w:numPr>
        <w:spacing w:line="24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приводить примеры роли астрономии в развитии цивилизации, использ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вания методов исследований в астрономии, различных диапазонов эле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тромагнитных излучений для получения информации об объектах Вс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ленной, получения астрономической информации с помощью космич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ских аппаратов и спектрального анализа, влияния солнечной активности на Землю;</w:t>
      </w:r>
    </w:p>
    <w:p w:rsidR="0089527F" w:rsidRPr="00C50E44" w:rsidRDefault="0089527F" w:rsidP="005A7A68">
      <w:pPr>
        <w:pStyle w:val="a5"/>
        <w:numPr>
          <w:ilvl w:val="0"/>
          <w:numId w:val="8"/>
        </w:numPr>
        <w:spacing w:line="24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описывать и объяснять различия календарей, условия наступления со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нечных и лунных затмений, фазы Луны, суточные движения светил, пр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чины возникновения приливов и отливов; принцип действия оптического телескопа, взаимосвязь физико-химических характеристик звезд с испол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зованием диаграммы «цвет-светимость», физические причины, определ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ющие равновесия звезд, источник энергии звезд и происхождение хим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ческих элементов, красное смещение с помощью эффекта Доплера;</w:t>
      </w:r>
      <w:proofErr w:type="gramEnd"/>
    </w:p>
    <w:p w:rsidR="0089527F" w:rsidRPr="00C50E44" w:rsidRDefault="0089527F" w:rsidP="005A7A68">
      <w:pPr>
        <w:pStyle w:val="a5"/>
        <w:numPr>
          <w:ilvl w:val="0"/>
          <w:numId w:val="8"/>
        </w:numPr>
        <w:spacing w:line="24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ции звезд различной массы;</w:t>
      </w:r>
    </w:p>
    <w:p w:rsidR="0089527F" w:rsidRPr="00C50E44" w:rsidRDefault="0089527F" w:rsidP="005A7A68">
      <w:pPr>
        <w:pStyle w:val="a5"/>
        <w:numPr>
          <w:ilvl w:val="0"/>
          <w:numId w:val="8"/>
        </w:numPr>
        <w:spacing w:line="24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на небе основные созвездия Северного полушария, в том числе 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</w:t>
      </w:r>
      <w:proofErr w:type="gramEnd"/>
    </w:p>
    <w:p w:rsidR="0089527F" w:rsidRPr="00C50E44" w:rsidRDefault="0089527F" w:rsidP="005A7A68">
      <w:pPr>
        <w:pStyle w:val="a5"/>
        <w:numPr>
          <w:ilvl w:val="0"/>
          <w:numId w:val="8"/>
        </w:numPr>
        <w:spacing w:line="24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сток для данного населённ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пункта;</w:t>
      </w:r>
    </w:p>
    <w:p w:rsidR="0089527F" w:rsidRPr="00C50E44" w:rsidRDefault="0089527F" w:rsidP="005A7A68">
      <w:pPr>
        <w:pStyle w:val="a5"/>
        <w:numPr>
          <w:ilvl w:val="0"/>
          <w:numId w:val="8"/>
        </w:numPr>
        <w:spacing w:line="240" w:lineRule="auto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использовать приобретенные знания и умения в практической деятельн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сти и повседневной жизни:</w:t>
      </w:r>
    </w:p>
    <w:p w:rsidR="0089527F" w:rsidRPr="00C50E44" w:rsidRDefault="0089527F" w:rsidP="0063483B">
      <w:pPr>
        <w:pStyle w:val="a5"/>
        <w:numPr>
          <w:ilvl w:val="0"/>
          <w:numId w:val="8"/>
        </w:numPr>
        <w:spacing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для понимания взаимосвязи астрономии и с другими науками, в основе к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торых лежат знания по астрономии, отделение ее от лженаук;</w:t>
      </w:r>
    </w:p>
    <w:p w:rsidR="0089527F" w:rsidRPr="003C1765" w:rsidRDefault="0089527F" w:rsidP="003C1765">
      <w:pPr>
        <w:pStyle w:val="a5"/>
        <w:numPr>
          <w:ilvl w:val="0"/>
          <w:numId w:val="8"/>
        </w:numPr>
        <w:spacing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для оценивания информации, содержащейся в сообщения СМИ, Интерн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те, научно-популярных статьях.</w:t>
      </w:r>
    </w:p>
    <w:p w:rsidR="0089527F" w:rsidRPr="00C50E44" w:rsidRDefault="0089527F" w:rsidP="00F16206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кусственный спутник Земли, полет Ю.А. Гагарина. Достижения современной космонавтики.</w:t>
      </w:r>
    </w:p>
    <w:p w:rsidR="0089527F" w:rsidRPr="00C50E44" w:rsidRDefault="0089527F" w:rsidP="005A7A68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Основы практической астрономии</w:t>
      </w:r>
    </w:p>
    <w:p w:rsidR="0089527F" w:rsidRPr="00C50E44" w:rsidRDefault="0089527F" w:rsidP="005A7A68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НЕБЕСНАЯ СФЕРА. ОСОБЫЕ ТОЧКИ НЕБЕСНОЙ СФЕРЫ. НЕБЕСНЫЕ КООРДИНАТЫ. Звездная карта, созвездия, использование ко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пьютерных приложений для отображения звездного неба. Видимая звездная величина. Суточное движение светил. СВЯЗЬ ВИДИМОГО РАСПОЛОЖ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НИЯ ОБЪЕКТОВ НА НЕБЕ И ГЕОГРАФИЧЕСКИХ КООРДИНАТ НАБЛЮДАТЕЛЯ. Движение Земли вокруг Солнца. Видимое движение и ф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зы Луны. Солнечные и лунные затмения. Время и календарь.</w:t>
      </w:r>
    </w:p>
    <w:p w:rsidR="0089527F" w:rsidRPr="00C50E44" w:rsidRDefault="0089527F" w:rsidP="005A7A68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Законы движения небесных тел</w:t>
      </w:r>
    </w:p>
    <w:p w:rsidR="0089527F" w:rsidRPr="00C50E44" w:rsidRDefault="0089527F" w:rsidP="005A7A68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и масштабы Солнечной системы. Конфигурация и условия видимости планет. Методы определения расстояний до тел Солнечной с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стемы и их размеров. НЕБЕСНАЯ МЕХАНИКА. ЗАКОНЫ КЕПЛЕРА. ОПРЕДЕЛЕНИЕ МАСС НЕБЕСНЫХ ТЕЛ. ДВИЖЕНИЕ ИСКУССТВЕ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НЫХ НЕБЕСНЫХ ТЕЛ.</w:t>
      </w:r>
    </w:p>
    <w:p w:rsidR="0089527F" w:rsidRPr="00C50E44" w:rsidRDefault="0089527F" w:rsidP="005A7A68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Солнечная система</w:t>
      </w:r>
    </w:p>
    <w:p w:rsidR="0089527F" w:rsidRPr="00C50E44" w:rsidRDefault="0089527F" w:rsidP="005A7A68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Происхождение Солнечной системы. Система Земля–Луна. Планеты земной группы. Планеты-гиганты. Спутники и кольца планет. Малые тела солнечной системы. АСТЕРОИДНАЯ ОПАСНОСТЬ.</w:t>
      </w:r>
    </w:p>
    <w:p w:rsidR="0089527F" w:rsidRPr="00C50E44" w:rsidRDefault="0089527F" w:rsidP="005A7A68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Методы астрономических исследований</w:t>
      </w:r>
    </w:p>
    <w:p w:rsidR="0089527F" w:rsidRPr="00C50E44" w:rsidRDefault="0089527F" w:rsidP="005A7A68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Электромагнитное излучение, космические лучи и ГРАВИТАЦИО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 – БОЛЬЦМАНА.</w:t>
      </w:r>
    </w:p>
    <w:p w:rsidR="0089527F" w:rsidRPr="00C50E44" w:rsidRDefault="0089527F" w:rsidP="005A7A68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Звезды</w:t>
      </w:r>
    </w:p>
    <w:p w:rsidR="0089527F" w:rsidRPr="00C50E44" w:rsidRDefault="0089527F" w:rsidP="005A7A68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ление расстояния до звезд, параллакс. ДВОЙНЫЕ И КРАТНЫЕ ЗВЕЗДЫ. Внесолнечные планеты. ПРОБЛЕМА СУЩЕТВОВАНИЯ ЖИЗНИ ВО ВС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89527F" w:rsidRPr="00C50E44" w:rsidRDefault="0089527F" w:rsidP="005A7A68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Строение Солнца, солнечной атмосферы. Проявление солнечной а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тивности: пятна, вспышки, протуберанцы. Периодичность солнечной акти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ности. РОЛЬ МАГНИТНЫХ ПОЛЕЙ НА СОЛНЦЕ. Солнечно-земные связи.</w:t>
      </w:r>
    </w:p>
    <w:p w:rsidR="0089527F" w:rsidRPr="00C50E44" w:rsidRDefault="0089527F" w:rsidP="005A7A68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C50E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Наша</w:t>
      </w:r>
      <w:proofErr w:type="gramEnd"/>
      <w:r w:rsidRPr="00C50E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Галактика–Млечный путь</w:t>
      </w:r>
    </w:p>
    <w:p w:rsidR="0089527F" w:rsidRPr="00C50E44" w:rsidRDefault="0089527F" w:rsidP="005A7A68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Состав и структура Галактики. ЗВЕЗДНЫЕ СКОПЛЕНИЯ. Межзвез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ный газ и пыль. Вращение Галактики. ТЕМНАЯ МАТЕРИЯ.</w:t>
      </w:r>
    </w:p>
    <w:p w:rsidR="0089527F" w:rsidRPr="00C50E44" w:rsidRDefault="0089527F" w:rsidP="005A7A68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Галактики. Строение и эволюция Вселенной</w:t>
      </w:r>
    </w:p>
    <w:p w:rsidR="0089527F" w:rsidRPr="00C50E44" w:rsidRDefault="0089527F" w:rsidP="005A7A68">
      <w:pPr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Открытие других галактик. Многообразие галактик и их основные х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рактеристики. Сверхмассивные черные дыры и активность галактик. Пре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5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ставление о космологии. Красное смещение. Закон Хаббла. ЭВОЛЮЦИЯ ВСЕЛЕННОЙ. Большой взрыв. Реликтовое излучение. ТЕМНАЯ ЭНЕРГИЯ. </w:t>
      </w:r>
    </w:p>
    <w:p w:rsidR="0089527F" w:rsidRPr="00C50E44" w:rsidRDefault="0089527F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89527F" w:rsidRPr="00C50E44" w:rsidSect="00DE05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27F" w:rsidRDefault="009E28D7" w:rsidP="005A7A68">
      <w:pPr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Календарно-тематическое планирование</w:t>
      </w:r>
      <w:r w:rsidR="0089527F" w:rsidRPr="006348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E1B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35 часов </w:t>
      </w:r>
      <w:r w:rsidR="0089527F" w:rsidRPr="00C50E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(1 час в неделю)</w:t>
      </w:r>
    </w:p>
    <w:p w:rsidR="006E1B0A" w:rsidRPr="00C50E44" w:rsidRDefault="006E1B0A" w:rsidP="005A7A68">
      <w:pPr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6018" w:type="dxa"/>
        <w:tblInd w:w="-601" w:type="dxa"/>
        <w:tblLook w:val="04A0" w:firstRow="1" w:lastRow="0" w:firstColumn="1" w:lastColumn="0" w:noHBand="0" w:noVBand="1"/>
      </w:tblPr>
      <w:tblGrid>
        <w:gridCol w:w="1275"/>
        <w:gridCol w:w="2745"/>
        <w:gridCol w:w="148"/>
        <w:gridCol w:w="736"/>
        <w:gridCol w:w="2688"/>
        <w:gridCol w:w="2754"/>
        <w:gridCol w:w="2039"/>
        <w:gridCol w:w="1941"/>
        <w:gridCol w:w="1692"/>
      </w:tblGrid>
      <w:tr w:rsidR="009E28D7" w:rsidRPr="00C50E44" w:rsidTr="00571C14">
        <w:tc>
          <w:tcPr>
            <w:tcW w:w="1275" w:type="dxa"/>
            <w:vMerge w:val="restart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2893" w:type="dxa"/>
            <w:gridSpan w:val="2"/>
            <w:vMerge w:val="restart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Тема раздела, урока</w:t>
            </w:r>
          </w:p>
        </w:tc>
        <w:tc>
          <w:tcPr>
            <w:tcW w:w="736" w:type="dxa"/>
            <w:vMerge w:val="restart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8D7">
              <w:rPr>
                <w:rFonts w:ascii="Times New Roman" w:eastAsia="Calibri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7481" w:type="dxa"/>
            <w:gridSpan w:val="3"/>
          </w:tcPr>
          <w:p w:rsidR="009E28D7" w:rsidRPr="00C50E44" w:rsidRDefault="009E28D7" w:rsidP="005A7A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Планируемые результаты</w:t>
            </w:r>
          </w:p>
        </w:tc>
        <w:tc>
          <w:tcPr>
            <w:tcW w:w="3633" w:type="dxa"/>
            <w:gridSpan w:val="2"/>
          </w:tcPr>
          <w:p w:rsidR="009E28D7" w:rsidRPr="00C50E44" w:rsidRDefault="009E28D7" w:rsidP="005A7A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9E28D7" w:rsidRPr="00C50E44" w:rsidTr="00571C14">
        <w:tc>
          <w:tcPr>
            <w:tcW w:w="1275" w:type="dxa"/>
            <w:vMerge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vMerge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6" w:type="dxa"/>
            <w:vMerge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Знать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понимать</w:t>
            </w:r>
          </w:p>
        </w:tc>
        <w:tc>
          <w:tcPr>
            <w:tcW w:w="2754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Уметь</w:t>
            </w:r>
          </w:p>
        </w:tc>
        <w:tc>
          <w:tcPr>
            <w:tcW w:w="2039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Применять в практической деятельности</w:t>
            </w:r>
          </w:p>
        </w:tc>
        <w:tc>
          <w:tcPr>
            <w:tcW w:w="1941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1692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фактически</w:t>
            </w:r>
          </w:p>
        </w:tc>
      </w:tr>
      <w:tr w:rsidR="009E28D7" w:rsidRPr="00C50E44" w:rsidTr="00571C14">
        <w:tc>
          <w:tcPr>
            <w:tcW w:w="12385" w:type="dxa"/>
            <w:gridSpan w:val="7"/>
          </w:tcPr>
          <w:p w:rsidR="009E28D7" w:rsidRPr="00C50E44" w:rsidRDefault="009E28D7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Введение (1 ч.)</w:t>
            </w:r>
          </w:p>
        </w:tc>
        <w:tc>
          <w:tcPr>
            <w:tcW w:w="1941" w:type="dxa"/>
          </w:tcPr>
          <w:p w:rsidR="009E28D7" w:rsidRPr="00C50E44" w:rsidRDefault="009E28D7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:rsidR="009E28D7" w:rsidRPr="00C50E44" w:rsidRDefault="009E28D7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/1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Предмет астрономии. Наблюдения</w:t>
            </w:r>
            <w:r w:rsidR="006E1B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oftHyphen/>
              <w:t>-основа астрономии</w:t>
            </w:r>
            <w:r w:rsidR="006E1B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астрон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мии как науки, реша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мые ею задачи; имена выдающихся ученых прошлого, заложивших основу астрономич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знаний, специф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 астрономических исследований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Определять предмет астрономии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Спектральный  анализ для из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чения небесных объектов</w:t>
            </w:r>
          </w:p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9E28D7" w:rsidRPr="00C50E44" w:rsidRDefault="009E28D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:rsidR="009E28D7" w:rsidRPr="00C50E44" w:rsidRDefault="009E28D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385" w:type="dxa"/>
            <w:gridSpan w:val="7"/>
          </w:tcPr>
          <w:p w:rsidR="009E28D7" w:rsidRPr="00C50E44" w:rsidRDefault="009E28D7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571C1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рактические основы астрономии (8</w:t>
            </w:r>
            <w:r w:rsidRPr="00C50E4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ч.)</w:t>
            </w:r>
          </w:p>
        </w:tc>
        <w:tc>
          <w:tcPr>
            <w:tcW w:w="1941" w:type="dxa"/>
          </w:tcPr>
          <w:p w:rsidR="009E28D7" w:rsidRPr="00C50E44" w:rsidRDefault="009E28D7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:rsidR="009E28D7" w:rsidRPr="00C50E44" w:rsidRDefault="009E28D7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805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,3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="00A8054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1,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Звезды и созвездия. Небесные координ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 и звездные карты</w:t>
            </w:r>
          </w:p>
        </w:tc>
        <w:tc>
          <w:tcPr>
            <w:tcW w:w="736" w:type="dxa"/>
          </w:tcPr>
          <w:p w:rsidR="009E28D7" w:rsidRPr="00C50E44" w:rsidRDefault="00A8054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элементы небесной сферы; те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рему о высоте полюса мира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на небе я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чайшие звёзды; раб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 со звёздной картой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tabs>
                <w:tab w:val="left" w:pos="711"/>
              </w:tabs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Ориентировка на небе по подви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карте, оты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кание наиболее ярких созвездий и Полярной зве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ды, определение по ней сторон горизонта</w:t>
            </w:r>
          </w:p>
        </w:tc>
        <w:tc>
          <w:tcPr>
            <w:tcW w:w="1941" w:type="dxa"/>
          </w:tcPr>
          <w:p w:rsidR="009E28D7" w:rsidRPr="00C50E44" w:rsidRDefault="009E28D7" w:rsidP="005A7A68">
            <w:pPr>
              <w:tabs>
                <w:tab w:val="left" w:pos="71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:rsidR="009E28D7" w:rsidRPr="00C50E44" w:rsidRDefault="009E28D7" w:rsidP="005A7A68">
            <w:pPr>
              <w:tabs>
                <w:tab w:val="left" w:pos="71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571C14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9E28D7"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/3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Видимое движение звезд на различных географических ш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ротах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Понятия горизонтал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 экваториальных координат светил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задачи на опр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деление: высоты свет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 в моменты кульм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нации; условия видим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звёзд с известными экваториальными коо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динатами; географич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широты точек зе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поверхности по в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соте кульминации звёзд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tabs>
                <w:tab w:val="left" w:pos="2356"/>
              </w:tabs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Наблюдения П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лярной звезды в телескоп </w:t>
            </w:r>
          </w:p>
        </w:tc>
        <w:tc>
          <w:tcPr>
            <w:tcW w:w="1941" w:type="dxa"/>
          </w:tcPr>
          <w:p w:rsidR="009E28D7" w:rsidRPr="00C50E44" w:rsidRDefault="009E28D7" w:rsidP="005A7A68">
            <w:pPr>
              <w:tabs>
                <w:tab w:val="left" w:pos="2356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:rsidR="009E28D7" w:rsidRPr="00C50E44" w:rsidRDefault="009E28D7" w:rsidP="005A7A68">
            <w:pPr>
              <w:tabs>
                <w:tab w:val="left" w:pos="2356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571C14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5,6</w:t>
            </w:r>
            <w:r w:rsidR="009E28D7"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/4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Годичное движение Солнца по небу. Э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липтика</w:t>
            </w:r>
          </w:p>
        </w:tc>
        <w:tc>
          <w:tcPr>
            <w:tcW w:w="736" w:type="dxa"/>
          </w:tcPr>
          <w:p w:rsidR="009E28D7" w:rsidRPr="00C50E44" w:rsidRDefault="00571C14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смены времён года с годовым движ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 Земли вокруг Солнца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карту звездного неба для нахождения координат светила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с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точного вращ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неба нев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оруженным гл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зом или в тел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скоп по звездам в разных областях неба</w:t>
            </w:r>
            <w:r w:rsidRPr="009E28D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E28D7" w:rsidRPr="005A7A68" w:rsidRDefault="009E28D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:rsidR="009E28D7" w:rsidRPr="005A7A68" w:rsidRDefault="009E28D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571C14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9E28D7"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/5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Движение и фазы Л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ны. Затмение Солнца и Луны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 фаз Луны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условия наступления затмений Луны и Солнца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Различать фазы Луны, Солнечное и Лунное затм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ние </w:t>
            </w:r>
          </w:p>
        </w:tc>
        <w:tc>
          <w:tcPr>
            <w:tcW w:w="1941" w:type="dxa"/>
          </w:tcPr>
          <w:p w:rsid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:rsid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571C14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9E28D7"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/6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Время и календарь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Принципы, лежащие в основе составления к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лендарей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самост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ятельный поиск инфо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мации естественнон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учного содержания с использованием ра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личных источников, ее обработку и предста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в разных формах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Определять п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ясное время, всемирное время, летнее и зимнее время, использ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вать звездное и солнечное время</w:t>
            </w:r>
          </w:p>
        </w:tc>
        <w:tc>
          <w:tcPr>
            <w:tcW w:w="1941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571C14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9E28D7"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/7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Контрольная работа №1 «Практические основы астрономии»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задачи на пр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менение изученных ас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рономических законов, выражать результаты измерений и расчетов в единицах Междунаро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системы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те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ретические зн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на практике, решать задачи на применение п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лученных знаний</w:t>
            </w:r>
          </w:p>
        </w:tc>
        <w:tc>
          <w:tcPr>
            <w:tcW w:w="1941" w:type="dxa"/>
          </w:tcPr>
          <w:p w:rsidR="009E28D7" w:rsidRDefault="009E28D7" w:rsidP="005A7A6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2" w:type="dxa"/>
          </w:tcPr>
          <w:p w:rsidR="009E28D7" w:rsidRDefault="009E28D7" w:rsidP="005A7A6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E28D7" w:rsidRPr="00C50E44" w:rsidTr="00571C14">
        <w:tc>
          <w:tcPr>
            <w:tcW w:w="12385" w:type="dxa"/>
            <w:gridSpan w:val="7"/>
          </w:tcPr>
          <w:p w:rsidR="003C1765" w:rsidRDefault="003C1765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71C14" w:rsidRDefault="003C1765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</w:t>
            </w:r>
          </w:p>
          <w:p w:rsidR="009E28D7" w:rsidRPr="0063483B" w:rsidRDefault="00571C14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                                   </w:t>
            </w:r>
            <w:r w:rsidR="003C176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E28D7" w:rsidRPr="001F4AE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Строение Солнечной системы</w:t>
            </w:r>
            <w:r w:rsidR="009E28D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(8 </w:t>
            </w:r>
            <w:r w:rsidR="009E28D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ч.</w:t>
            </w:r>
            <w:r w:rsidR="009E28D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1941" w:type="dxa"/>
          </w:tcPr>
          <w:p w:rsidR="009E28D7" w:rsidRPr="001F4AEC" w:rsidRDefault="009E28D7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:rsidR="009E28D7" w:rsidRPr="001F4AEC" w:rsidRDefault="009E28D7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E28D7" w:rsidRPr="005A7A68" w:rsidTr="00571C14">
        <w:tc>
          <w:tcPr>
            <w:tcW w:w="1275" w:type="dxa"/>
          </w:tcPr>
          <w:p w:rsidR="009E28D7" w:rsidRPr="00C50E44" w:rsidRDefault="00571C14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  <w:r w:rsidR="009E28D7"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/1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Развитие представл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ний о строении мира. Конфигурация пл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нет. Синодический период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астрономич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единицы; гели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центрическую картину строения Солнечной системы; конфигурации внутренних и внешних планет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задачи на опр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деление: синодического и сидерического пери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 планет; расстояний до небесных тел и их параллаксов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Ориентирование по Солнцу, с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звездиям и П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лярной звезде на местности и по времени</w:t>
            </w:r>
          </w:p>
        </w:tc>
        <w:tc>
          <w:tcPr>
            <w:tcW w:w="1941" w:type="dxa"/>
          </w:tcPr>
          <w:p w:rsidR="009E28D7" w:rsidRPr="005A7A68" w:rsidRDefault="009E28D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:rsidR="009E28D7" w:rsidRPr="005A7A68" w:rsidRDefault="009E28D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571C14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9E28D7"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/2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Законы движения планет Солнечной с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стемы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Законы движения пл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нет: форму траекторий искусственных спутн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Земли и межпл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нетных космических аппаратов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задачи на 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 формул: Законов Кеплера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те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ретические зн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на практике, решать задачи на применение п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лученных знаний</w:t>
            </w:r>
          </w:p>
        </w:tc>
        <w:tc>
          <w:tcPr>
            <w:tcW w:w="1941" w:type="dxa"/>
          </w:tcPr>
          <w:p w:rsidR="009E28D7" w:rsidRDefault="009E28D7" w:rsidP="005A7A6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2" w:type="dxa"/>
          </w:tcPr>
          <w:p w:rsidR="009E28D7" w:rsidRDefault="009E28D7" w:rsidP="005A7A6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571C14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9E28D7"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/3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Определение расст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яний и размеров тел в Солнечной системе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определения расстояний и размеров тел в Солнечной сист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задачи на 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 эффекта Доплера и закона Вина; оценивать предельную (дифракционную) ра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решающую способность телескопов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Определять ра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стояние до небесных объе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тов</w:t>
            </w:r>
          </w:p>
        </w:tc>
        <w:tc>
          <w:tcPr>
            <w:tcW w:w="1941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Движение небесных тел под действием сил тяготения</w:t>
            </w:r>
          </w:p>
        </w:tc>
        <w:tc>
          <w:tcPr>
            <w:tcW w:w="736" w:type="dxa"/>
          </w:tcPr>
          <w:p w:rsidR="009E28D7" w:rsidRPr="00C50E44" w:rsidRDefault="00571C14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Смысл понятий Закон всемирного тяготения Возмущения в движ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тел Солнечной с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стемы 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задачи на 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 формул закона всемирного тяг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тения; 1-й (круговой) и 2-й (параболической) космических скоростей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на местности по созвездиям и П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лярной звезде, определять ге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графическую широту местн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по наблюд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ниям Полярной звезды</w:t>
            </w:r>
          </w:p>
        </w:tc>
        <w:tc>
          <w:tcPr>
            <w:tcW w:w="1941" w:type="dxa"/>
          </w:tcPr>
          <w:p w:rsidR="009E28D7" w:rsidRDefault="009E28D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:rsidR="009E28D7" w:rsidRDefault="009E28D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571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,15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71C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Решение задач на з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коны движения пл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нет Солнечной с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стемы</w:t>
            </w:r>
          </w:p>
        </w:tc>
        <w:tc>
          <w:tcPr>
            <w:tcW w:w="736" w:type="dxa"/>
          </w:tcPr>
          <w:p w:rsidR="009E28D7" w:rsidRPr="00C50E44" w:rsidRDefault="00571C14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Основные формулы по теме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задачи на пр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менение изученных ас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рономических законов, выражать результаты измерений и расчетов в единицах Междунаро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системы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Применять те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ретические зн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ния на практике, решать задачи на применение п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лученных знаний</w:t>
            </w:r>
          </w:p>
        </w:tc>
        <w:tc>
          <w:tcPr>
            <w:tcW w:w="1941" w:type="dxa"/>
          </w:tcPr>
          <w:p w:rsidR="009E28D7" w:rsidRDefault="00CC514D" w:rsidP="005A7A6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04.09.</w:t>
            </w:r>
          </w:p>
        </w:tc>
        <w:tc>
          <w:tcPr>
            <w:tcW w:w="1692" w:type="dxa"/>
          </w:tcPr>
          <w:p w:rsidR="009E28D7" w:rsidRDefault="009E28D7" w:rsidP="005A7A6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571C14" w:rsidRDefault="00571C14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Контрольная работа № 2 «Строение Со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нечной системы»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E28D7">
              <w:rPr>
                <w:rFonts w:ascii="Times New Roman" w:eastAsia="Calibri" w:hAnsi="Times New Roman" w:cs="Times New Roman"/>
                <w:color w:val="000000" w:themeColor="text1"/>
              </w:rPr>
              <w:t>Основные формулы по теме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задачи на пр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менение изученных ас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рономических законов, выражать результаты измерений и расчетов в единицах Междунаро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системы</w:t>
            </w:r>
          </w:p>
        </w:tc>
        <w:tc>
          <w:tcPr>
            <w:tcW w:w="2039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1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385" w:type="dxa"/>
            <w:gridSpan w:val="7"/>
          </w:tcPr>
          <w:p w:rsidR="009E28D7" w:rsidRPr="0004144B" w:rsidRDefault="009E28D7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14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Природа тел Солнечной системы</w:t>
            </w:r>
            <w:r w:rsidR="000717C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(10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ч.)</w:t>
            </w:r>
          </w:p>
        </w:tc>
        <w:tc>
          <w:tcPr>
            <w:tcW w:w="1941" w:type="dxa"/>
          </w:tcPr>
          <w:p w:rsidR="009E28D7" w:rsidRPr="0004144B" w:rsidRDefault="009E28D7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:rsidR="009E28D7" w:rsidRPr="0004144B" w:rsidRDefault="009E28D7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/1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Общие характерист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ки планет. Солнечная система как комплекс тел, имеющих общее происхождения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 тел Солнечной системы; причины образования кратеров на твёрдых поверхностях тел Со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нечной системы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самост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ятельный поиск инфо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мации естественнон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учного содержания с использованием ра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личных источников, ее обработку и предста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в разных формах;</w:t>
            </w:r>
          </w:p>
        </w:tc>
        <w:tc>
          <w:tcPr>
            <w:tcW w:w="2039" w:type="dxa"/>
            <w:vMerge w:val="restart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Ориентировка на звездном небе по подвижной карте и определение положения Луны относительно звезд</w:t>
            </w:r>
          </w:p>
        </w:tc>
        <w:tc>
          <w:tcPr>
            <w:tcW w:w="1941" w:type="dxa"/>
          </w:tcPr>
          <w:p w:rsidR="009E28D7" w:rsidRPr="00C50E44" w:rsidRDefault="00CC514D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11.09.</w:t>
            </w:r>
          </w:p>
        </w:tc>
        <w:tc>
          <w:tcPr>
            <w:tcW w:w="1692" w:type="dxa"/>
          </w:tcPr>
          <w:p w:rsidR="009E28D7" w:rsidRPr="00C50E44" w:rsidRDefault="009E28D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/2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Система Земля-Луна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 и плотность Земли Определение массы небесных тел</w:t>
            </w:r>
            <w:proofErr w:type="gramStart"/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ричины возникн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вения приливных сил и их влияние на движ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тел Солнечной с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стемы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Характеризовать физ</w:t>
            </w:r>
            <w:r w:rsidRPr="009E28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9E28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ческие условия на п</w:t>
            </w:r>
            <w:r w:rsidRPr="009E28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верхности Луны, обо</w:t>
            </w:r>
            <w:r w:rsidRPr="009E28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9E28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новывать значение из</w:t>
            </w:r>
            <w:r w:rsidRPr="009E28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</w:t>
            </w:r>
            <w:r w:rsidRPr="009E28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чения поверхности Л</w:t>
            </w:r>
            <w:r w:rsidRPr="009E28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</w:t>
            </w:r>
            <w:r w:rsidRPr="009E28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ны для практической деятельности человека в будущем</w:t>
            </w:r>
          </w:p>
        </w:tc>
        <w:tc>
          <w:tcPr>
            <w:tcW w:w="2039" w:type="dxa"/>
            <w:vMerge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1" w:type="dxa"/>
          </w:tcPr>
          <w:p w:rsidR="009E28D7" w:rsidRPr="00C50E44" w:rsidRDefault="00CC514D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18.09.</w:t>
            </w:r>
          </w:p>
        </w:tc>
        <w:tc>
          <w:tcPr>
            <w:tcW w:w="1692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CC514D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19,</w:t>
            </w:r>
            <w:r w:rsidR="009E28D7"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E28D7"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3,</w:t>
            </w:r>
            <w:r w:rsidR="009E28D7"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Планеты земной группы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 Ме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курия, Венеры, Марса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Различать планеты зе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ной группы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положения планет и демо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страция в тел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скоп планет и 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Лупы</w:t>
            </w:r>
          </w:p>
        </w:tc>
        <w:tc>
          <w:tcPr>
            <w:tcW w:w="1941" w:type="dxa"/>
          </w:tcPr>
          <w:p w:rsidR="009E28D7" w:rsidRDefault="00CC514D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25.09.</w:t>
            </w:r>
          </w:p>
          <w:p w:rsidR="00CC514D" w:rsidRPr="00C50E44" w:rsidRDefault="00CC514D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02.10</w:t>
            </w:r>
          </w:p>
        </w:tc>
        <w:tc>
          <w:tcPr>
            <w:tcW w:w="1692" w:type="dxa"/>
          </w:tcPr>
          <w:p w:rsidR="009E28D7" w:rsidRPr="00C50E44" w:rsidRDefault="009E28D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CC514D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21,</w:t>
            </w:r>
            <w:r w:rsidR="009E28D7"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5,</w:t>
            </w:r>
            <w:r w:rsidR="009E28D7"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Далекие планеты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 планет- гигантов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самост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ятельный поиск инфо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мации естественнон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учного содержания с использованием ра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личных источников, ее обработку и предста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в разных формах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положения планет и демо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страция в тел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скоп планет</w:t>
            </w:r>
          </w:p>
        </w:tc>
        <w:tc>
          <w:tcPr>
            <w:tcW w:w="1941" w:type="dxa"/>
          </w:tcPr>
          <w:p w:rsidR="009E28D7" w:rsidRDefault="00CC514D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09.10.</w:t>
            </w:r>
          </w:p>
          <w:p w:rsidR="00CC514D" w:rsidRPr="00C50E44" w:rsidRDefault="00CC514D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16.10</w:t>
            </w:r>
          </w:p>
        </w:tc>
        <w:tc>
          <w:tcPr>
            <w:tcW w:w="1692" w:type="dxa"/>
          </w:tcPr>
          <w:p w:rsidR="009E28D7" w:rsidRPr="00C50E44" w:rsidRDefault="009E28D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CC514D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23,24</w:t>
            </w:r>
            <w:r w:rsidR="009E28D7"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7,</w:t>
            </w:r>
            <w:r w:rsidR="009E28D7"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Малые тела Солне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ной системы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Смысл понятий План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ты-карлики, Кометы, Метеоры, болиды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малые тела Солнечной системы; приводить примеры 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вестных комет и м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теорных потоков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Отличать малые тела на небе</w:t>
            </w:r>
          </w:p>
        </w:tc>
        <w:tc>
          <w:tcPr>
            <w:tcW w:w="1941" w:type="dxa"/>
          </w:tcPr>
          <w:p w:rsidR="009E28D7" w:rsidRDefault="00A8054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23.</w:t>
            </w:r>
            <w:r w:rsidR="00CC51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  <w:p w:rsidR="00A80547" w:rsidRPr="00C50E44" w:rsidRDefault="00A8054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30.10</w:t>
            </w:r>
          </w:p>
        </w:tc>
        <w:tc>
          <w:tcPr>
            <w:tcW w:w="1692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/9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Контрольная работа № 3 «Природа тел Солнечной системы»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Основные формулы по теме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задачи на пр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менение изученных ас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рономических законов, выражать результаты измерений и расчетов в единицах Междунаро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системы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те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ретические зн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на практике, решать задачи на применение п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лученных знаний</w:t>
            </w:r>
          </w:p>
        </w:tc>
        <w:tc>
          <w:tcPr>
            <w:tcW w:w="1941" w:type="dxa"/>
          </w:tcPr>
          <w:p w:rsidR="009E28D7" w:rsidRDefault="00A80547" w:rsidP="005A7A6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13.11</w:t>
            </w:r>
            <w:r w:rsidR="00CC51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92" w:type="dxa"/>
          </w:tcPr>
          <w:p w:rsidR="009E28D7" w:rsidRDefault="009E28D7" w:rsidP="005A7A6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26/10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Резерв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4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1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385" w:type="dxa"/>
            <w:gridSpan w:val="7"/>
          </w:tcPr>
          <w:p w:rsidR="009E28D7" w:rsidRPr="0004144B" w:rsidRDefault="009E28D7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14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Солнце и звезды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(4 ч.)</w:t>
            </w:r>
          </w:p>
        </w:tc>
        <w:tc>
          <w:tcPr>
            <w:tcW w:w="1941" w:type="dxa"/>
          </w:tcPr>
          <w:p w:rsidR="009E28D7" w:rsidRPr="0004144B" w:rsidRDefault="009E28D7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:rsidR="009E28D7" w:rsidRPr="0004144B" w:rsidRDefault="009E28D7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27/1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Солнце – 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ближайшая звезда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Понятия: звёздной в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личины, параллакса, светимости; понятия солнечной постоянной, конвекции, конвекти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зоны, фотосферы, гранул, фотосферы; солнечной короны, протуберанца, солне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вспышек, солне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ных пятен, солнечного ветра</w:t>
            </w:r>
            <w:proofErr w:type="gramEnd"/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Использовать карту звездного неба для нахождения координат светила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Ориентирования по Солнцу</w:t>
            </w:r>
          </w:p>
        </w:tc>
        <w:tc>
          <w:tcPr>
            <w:tcW w:w="1941" w:type="dxa"/>
          </w:tcPr>
          <w:p w:rsidR="009E28D7" w:rsidRDefault="00A8054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20.11.</w:t>
            </w:r>
          </w:p>
        </w:tc>
        <w:tc>
          <w:tcPr>
            <w:tcW w:w="1692" w:type="dxa"/>
          </w:tcPr>
          <w:p w:rsidR="009E28D7" w:rsidRDefault="009E28D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28/2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Расстояния до звезд. Характеристики и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лучения звезд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между разли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характеристик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звёзд; связь земных явлений с активностью Солнца; методы опр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деления расстояний до звёзд; особенности ф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зического состояния вещества внутри звёзд; источники энергии звёзд; основные посл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довательности звёзд на диаграмме «спектр-светимость»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на небе я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чайшие звёзды и созве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дия на небе во время наблюдения ночного неба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конт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 основных созвездий и их расположения относительно г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ризонта. Оценка видимой яркости 2 - 3 звезд</w:t>
            </w:r>
          </w:p>
        </w:tc>
        <w:tc>
          <w:tcPr>
            <w:tcW w:w="1941" w:type="dxa"/>
          </w:tcPr>
          <w:p w:rsidR="009E28D7" w:rsidRPr="00C50E44" w:rsidRDefault="00A8054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CC5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</w:t>
            </w:r>
          </w:p>
        </w:tc>
        <w:tc>
          <w:tcPr>
            <w:tcW w:w="1692" w:type="dxa"/>
          </w:tcPr>
          <w:p w:rsidR="009E28D7" w:rsidRPr="00C50E44" w:rsidRDefault="009E28D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29/3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Масса и размеры звезд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Наблюдаемые особе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компактных звёзд; представление о двойных и кратных звёздах и тесных дво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системах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шкалой звёздных величин, ди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граммой «спектр-светимость», решать задачи на определение расстояний до звёзд, на связь между светим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стью, радиусом и те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пературой звезды, на движение звё</w:t>
            </w:r>
            <w:proofErr w:type="gramStart"/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 в дв</w:t>
            </w:r>
            <w:proofErr w:type="gramEnd"/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системах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конт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 основных созвездий</w:t>
            </w:r>
          </w:p>
        </w:tc>
        <w:tc>
          <w:tcPr>
            <w:tcW w:w="1941" w:type="dxa"/>
          </w:tcPr>
          <w:p w:rsidR="009E28D7" w:rsidRPr="00C50E44" w:rsidRDefault="00A8054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04.12</w:t>
            </w:r>
            <w:r w:rsidR="00CC5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92" w:type="dxa"/>
          </w:tcPr>
          <w:p w:rsidR="009E28D7" w:rsidRPr="00C50E44" w:rsidRDefault="009E28D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30/4</w:t>
            </w:r>
          </w:p>
        </w:tc>
        <w:tc>
          <w:tcPr>
            <w:tcW w:w="2893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Переменные и нест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ционарные звезды</w:t>
            </w:r>
          </w:p>
        </w:tc>
        <w:tc>
          <w:tcPr>
            <w:tcW w:w="736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tabs>
                <w:tab w:val="left" w:pos="345"/>
              </w:tabs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о пер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менности блеск звёзд, о новых и сверхновых звёздах; характер и к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нечную стадию эвол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ции Солнца и более 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массивных звёзд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Оценивать простра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ственную скорость по тангенциальной и луч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скорости небесного тела; оценивать массу звёздных систем по ск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рости движения звёзд; различать на фотогр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фиях типы звёздных скоплений и межзвёз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туманностей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Демонстрация в телескоп дво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звезд, звез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скоплений и туманностей Д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монстрация в т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лескоп двойных звезд, звездных скоплений и т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манностей</w:t>
            </w:r>
          </w:p>
        </w:tc>
        <w:tc>
          <w:tcPr>
            <w:tcW w:w="1941" w:type="dxa"/>
          </w:tcPr>
          <w:p w:rsidR="009E28D7" w:rsidRPr="00C50E44" w:rsidRDefault="00A8054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11.12</w:t>
            </w:r>
          </w:p>
        </w:tc>
        <w:tc>
          <w:tcPr>
            <w:tcW w:w="1692" w:type="dxa"/>
          </w:tcPr>
          <w:p w:rsidR="009E28D7" w:rsidRPr="00C50E44" w:rsidRDefault="009E28D7" w:rsidP="005A7A68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385" w:type="dxa"/>
            <w:gridSpan w:val="7"/>
          </w:tcPr>
          <w:p w:rsidR="009E28D7" w:rsidRPr="0004144B" w:rsidRDefault="009E28D7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14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Строение и эволюция Вселенной</w:t>
            </w:r>
            <w:r w:rsidR="000717C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(4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ч.)</w:t>
            </w:r>
          </w:p>
        </w:tc>
        <w:tc>
          <w:tcPr>
            <w:tcW w:w="1941" w:type="dxa"/>
          </w:tcPr>
          <w:p w:rsidR="009E28D7" w:rsidRPr="0004144B" w:rsidRDefault="009E28D7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:rsidR="009E28D7" w:rsidRPr="0004144B" w:rsidRDefault="009E28D7" w:rsidP="005A7A6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AE309D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31/1</w:t>
            </w:r>
          </w:p>
        </w:tc>
        <w:tc>
          <w:tcPr>
            <w:tcW w:w="2745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Наша Галактика. Другие звездные с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стемы – галактики</w:t>
            </w:r>
          </w:p>
        </w:tc>
        <w:tc>
          <w:tcPr>
            <w:tcW w:w="884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Понятия: млечного П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ти, Галактики, рассея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ных и шаровых скопл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ний, тангенциальной и лучевой скоростей, разряженного газа, межзвёздной пыли, светлых и тёмных т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манностей, космич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ских лучей; характер движения звёзд и газа в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Галактике; общие представления о разм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 и структуре Гала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тики; направление на центр Галактики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расстояние до галактик по «кра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 смещению»; об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яснять смысл понятий «расширяющаяся Вс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ленная» и «реликтовое излучение»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pStyle w:val="a7"/>
              <w:shd w:val="clear" w:color="auto" w:fill="FFFFFF"/>
              <w:spacing w:before="0" w:beforeAutospacing="0" w:after="187" w:afterAutospacing="0"/>
              <w:rPr>
                <w:color w:val="000000" w:themeColor="text1"/>
              </w:rPr>
            </w:pPr>
            <w:r w:rsidRPr="009E28D7">
              <w:rPr>
                <w:color w:val="000000" w:themeColor="text1"/>
              </w:rPr>
              <w:t>Демонстрация в телескоп участка Млечного Пути или показ пол</w:t>
            </w:r>
            <w:r w:rsidRPr="009E28D7">
              <w:rPr>
                <w:color w:val="000000" w:themeColor="text1"/>
              </w:rPr>
              <w:t>о</w:t>
            </w:r>
            <w:r w:rsidRPr="009E28D7">
              <w:rPr>
                <w:color w:val="000000" w:themeColor="text1"/>
              </w:rPr>
              <w:t>жения планет (если они видны)</w:t>
            </w:r>
          </w:p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</w:tcPr>
          <w:p w:rsidR="009E28D7" w:rsidRPr="00C50E44" w:rsidRDefault="00A80547" w:rsidP="005A7A68">
            <w:pPr>
              <w:pStyle w:val="a7"/>
              <w:shd w:val="clear" w:color="auto" w:fill="FFFFFF"/>
              <w:spacing w:before="0" w:beforeAutospacing="0" w:after="187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18.12.</w:t>
            </w:r>
          </w:p>
        </w:tc>
        <w:tc>
          <w:tcPr>
            <w:tcW w:w="1692" w:type="dxa"/>
          </w:tcPr>
          <w:p w:rsidR="009E28D7" w:rsidRPr="00C50E44" w:rsidRDefault="009E28D7" w:rsidP="005A7A68">
            <w:pPr>
              <w:pStyle w:val="a7"/>
              <w:shd w:val="clear" w:color="auto" w:fill="FFFFFF"/>
              <w:spacing w:before="0" w:beforeAutospacing="0" w:after="187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AE309D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32/2</w:t>
            </w:r>
          </w:p>
        </w:tc>
        <w:tc>
          <w:tcPr>
            <w:tcW w:w="2745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Основы совреме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ной космологии. Жизнь и разум во Вселенной</w:t>
            </w:r>
          </w:p>
        </w:tc>
        <w:tc>
          <w:tcPr>
            <w:tcW w:w="884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Понятия: эллиптич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ских, спиральных и н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правильных галактик; скоплений галактик; взаимодействующих галактик; галактик с активными ядрами; р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диогалактик; квазаров; реликтового излучения; метод определения ра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стояний по цефеидам, 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ярчайшим звёздам и по «красному смещению»; закон Хаббла, характер расширения Вселенной; о возможностях наблюдения галактик в далёком прошлом (на больших «красных смещениях»</w:t>
            </w:r>
            <w:proofErr w:type="gramEnd"/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Осуществлять самост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ятельный поиск инфо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мации естественнон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учного содержания с использованием ра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личных источников, ее обработку и предста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в разных формах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те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ретические зн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на практике, решать задачи на применение п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лученных знаний</w:t>
            </w:r>
          </w:p>
        </w:tc>
        <w:tc>
          <w:tcPr>
            <w:tcW w:w="1941" w:type="dxa"/>
          </w:tcPr>
          <w:p w:rsidR="009E28D7" w:rsidRDefault="00A80547" w:rsidP="005A7A6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25.12</w:t>
            </w:r>
          </w:p>
        </w:tc>
        <w:tc>
          <w:tcPr>
            <w:tcW w:w="1692" w:type="dxa"/>
          </w:tcPr>
          <w:p w:rsidR="009E28D7" w:rsidRDefault="009E28D7" w:rsidP="005A7A6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AE309D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33/3</w:t>
            </w:r>
          </w:p>
        </w:tc>
        <w:tc>
          <w:tcPr>
            <w:tcW w:w="2745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Контрольная работа № 4 «Солнце. Стр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ение и эволюция Вселенной»</w:t>
            </w:r>
          </w:p>
        </w:tc>
        <w:tc>
          <w:tcPr>
            <w:tcW w:w="884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Основные формулы по теме</w:t>
            </w:r>
          </w:p>
        </w:tc>
        <w:tc>
          <w:tcPr>
            <w:tcW w:w="2754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задачи на пр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менение изученных ас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рономических законов, выражать результаты измерений и расчетов в единицах Междунаро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E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системы</w:t>
            </w:r>
          </w:p>
        </w:tc>
        <w:tc>
          <w:tcPr>
            <w:tcW w:w="2039" w:type="dxa"/>
          </w:tcPr>
          <w:p w:rsidR="009E28D7" w:rsidRPr="009E28D7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те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ретические зн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на практике, решать задачи на применение п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2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лученных знаний</w:t>
            </w:r>
          </w:p>
        </w:tc>
        <w:tc>
          <w:tcPr>
            <w:tcW w:w="1941" w:type="dxa"/>
          </w:tcPr>
          <w:p w:rsidR="009E28D7" w:rsidRDefault="00A80547" w:rsidP="005A7A6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  <w:r w:rsidR="00CC51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.12.</w:t>
            </w:r>
          </w:p>
        </w:tc>
        <w:tc>
          <w:tcPr>
            <w:tcW w:w="1692" w:type="dxa"/>
          </w:tcPr>
          <w:p w:rsidR="009E28D7" w:rsidRDefault="009E28D7" w:rsidP="005A7A68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E28D7" w:rsidRPr="00C50E44" w:rsidTr="00571C14">
        <w:tc>
          <w:tcPr>
            <w:tcW w:w="1275" w:type="dxa"/>
          </w:tcPr>
          <w:p w:rsidR="009E28D7" w:rsidRPr="00C50E44" w:rsidRDefault="00AE309D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35/4</w:t>
            </w:r>
          </w:p>
        </w:tc>
        <w:tc>
          <w:tcPr>
            <w:tcW w:w="2745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50E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Резерв</w:t>
            </w:r>
          </w:p>
        </w:tc>
        <w:tc>
          <w:tcPr>
            <w:tcW w:w="884" w:type="dxa"/>
            <w:gridSpan w:val="2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4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1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:rsidR="009E28D7" w:rsidRPr="00C50E44" w:rsidRDefault="009E28D7" w:rsidP="005A7A68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527F" w:rsidRPr="00C50E44" w:rsidRDefault="0089527F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9527F" w:rsidRDefault="0089527F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2DEE" w:rsidRDefault="00812DEE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2DEE" w:rsidRDefault="00812DEE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2DEE" w:rsidRDefault="00812DEE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2DEE" w:rsidRDefault="00812DEE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2DEE" w:rsidRDefault="00812DEE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2DEE" w:rsidRDefault="00812DEE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2DEE" w:rsidRDefault="00812DEE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2DEE" w:rsidRDefault="00812DEE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12DEE" w:rsidRDefault="00812DEE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483B" w:rsidRDefault="0063483B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483B" w:rsidRDefault="0063483B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483B" w:rsidRDefault="0063483B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3483B" w:rsidRDefault="0063483B" w:rsidP="005A7A68">
      <w:pPr>
        <w:ind w:firstLine="709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E1B0A" w:rsidRDefault="006E1B0A" w:rsidP="006E1B0A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9527F" w:rsidRPr="006E1B0A" w:rsidRDefault="006E1B0A" w:rsidP="006E1B0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9E28D7" w:rsidRPr="006E1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Учебно-методическое обеспечение </w:t>
      </w:r>
    </w:p>
    <w:p w:rsidR="00814D0D" w:rsidRPr="000B4378" w:rsidRDefault="00814D0D" w:rsidP="00814D0D">
      <w:pPr>
        <w:pStyle w:val="Style2"/>
        <w:widowControl/>
        <w:ind w:firstLine="720"/>
        <w:jc w:val="both"/>
        <w:rPr>
          <w:rStyle w:val="FontStyle54"/>
          <w:b w:val="0"/>
          <w:i/>
          <w:sz w:val="28"/>
          <w:szCs w:val="28"/>
          <w:u w:val="single"/>
        </w:rPr>
      </w:pPr>
      <w:r w:rsidRPr="000B4378">
        <w:rPr>
          <w:rStyle w:val="FontStyle54"/>
          <w:b w:val="0"/>
          <w:i/>
          <w:sz w:val="28"/>
          <w:szCs w:val="28"/>
          <w:u w:val="single"/>
        </w:rPr>
        <w:t>Учебно-методический комплекс.</w:t>
      </w:r>
    </w:p>
    <w:p w:rsidR="00814D0D" w:rsidRDefault="00814D0D" w:rsidP="00814D0D">
      <w:pPr>
        <w:pStyle w:val="Style10"/>
        <w:widowControl/>
        <w:numPr>
          <w:ilvl w:val="0"/>
          <w:numId w:val="17"/>
        </w:numPr>
        <w:spacing w:line="240" w:lineRule="auto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Воронцов-</w:t>
      </w:r>
      <w:r w:rsidRPr="000B4378">
        <w:rPr>
          <w:rStyle w:val="FontStyle55"/>
          <w:sz w:val="28"/>
          <w:szCs w:val="28"/>
        </w:rPr>
        <w:t>Вельяминов Б.А., Астрономия. Базовый уровень. 11</w:t>
      </w:r>
      <w:r>
        <w:rPr>
          <w:rStyle w:val="FontStyle55"/>
          <w:sz w:val="28"/>
          <w:szCs w:val="28"/>
        </w:rPr>
        <w:t xml:space="preserve"> класс: учебник / Б.А. Воронцов-</w:t>
      </w:r>
      <w:r w:rsidRPr="000B4378">
        <w:rPr>
          <w:rStyle w:val="FontStyle55"/>
          <w:sz w:val="28"/>
          <w:szCs w:val="28"/>
        </w:rPr>
        <w:t xml:space="preserve">Вельяминов, Е.К. </w:t>
      </w:r>
      <w:proofErr w:type="spellStart"/>
      <w:r w:rsidRPr="000B4378">
        <w:rPr>
          <w:rStyle w:val="FontStyle55"/>
          <w:sz w:val="28"/>
          <w:szCs w:val="28"/>
        </w:rPr>
        <w:t>Страут</w:t>
      </w:r>
      <w:proofErr w:type="spellEnd"/>
      <w:r w:rsidRPr="000B4378">
        <w:rPr>
          <w:rStyle w:val="FontStyle55"/>
          <w:sz w:val="28"/>
          <w:szCs w:val="28"/>
        </w:rPr>
        <w:t xml:space="preserve">. 5-е изд., пересмотр. </w:t>
      </w:r>
      <w:proofErr w:type="spellStart"/>
      <w:r w:rsidRPr="000B4378">
        <w:rPr>
          <w:rStyle w:val="FontStyle55"/>
          <w:sz w:val="28"/>
          <w:szCs w:val="28"/>
        </w:rPr>
        <w:t>М.:Дрофа</w:t>
      </w:r>
      <w:proofErr w:type="spellEnd"/>
      <w:r w:rsidRPr="000B4378">
        <w:rPr>
          <w:rStyle w:val="FontStyle55"/>
          <w:sz w:val="28"/>
          <w:szCs w:val="28"/>
        </w:rPr>
        <w:t xml:space="preserve">, 2018. </w:t>
      </w:r>
      <w:r>
        <w:rPr>
          <w:rStyle w:val="FontStyle55"/>
          <w:sz w:val="28"/>
          <w:szCs w:val="28"/>
        </w:rPr>
        <w:t>- 238,[2] с.</w:t>
      </w:r>
      <w:proofErr w:type="gramStart"/>
      <w:r>
        <w:rPr>
          <w:rStyle w:val="FontStyle55"/>
          <w:sz w:val="28"/>
          <w:szCs w:val="28"/>
        </w:rPr>
        <w:t xml:space="preserve"> :</w:t>
      </w:r>
      <w:proofErr w:type="gramEnd"/>
      <w:r>
        <w:rPr>
          <w:rStyle w:val="FontStyle55"/>
          <w:sz w:val="28"/>
          <w:szCs w:val="28"/>
        </w:rPr>
        <w:t xml:space="preserve"> ил,, 8л.цв. вкл.</w:t>
      </w:r>
      <w:r w:rsidRPr="000B4378">
        <w:rPr>
          <w:rStyle w:val="FontStyle55"/>
          <w:sz w:val="28"/>
          <w:szCs w:val="28"/>
        </w:rPr>
        <w:t xml:space="preserve"> (Российский учебник).</w:t>
      </w:r>
    </w:p>
    <w:p w:rsidR="00814D0D" w:rsidRDefault="00814D0D" w:rsidP="00814D0D">
      <w:pPr>
        <w:pStyle w:val="Style10"/>
        <w:widowControl/>
        <w:numPr>
          <w:ilvl w:val="0"/>
          <w:numId w:val="17"/>
        </w:numPr>
        <w:spacing w:line="240" w:lineRule="auto"/>
        <w:rPr>
          <w:rStyle w:val="FontStyle55"/>
          <w:sz w:val="28"/>
          <w:szCs w:val="28"/>
        </w:rPr>
      </w:pPr>
      <w:proofErr w:type="spellStart"/>
      <w:r w:rsidRPr="000B4378">
        <w:rPr>
          <w:rStyle w:val="FontStyle55"/>
          <w:sz w:val="28"/>
          <w:szCs w:val="28"/>
        </w:rPr>
        <w:t>Страут</w:t>
      </w:r>
      <w:proofErr w:type="spellEnd"/>
      <w:r w:rsidRPr="000B4378">
        <w:rPr>
          <w:rStyle w:val="FontStyle55"/>
          <w:sz w:val="28"/>
          <w:szCs w:val="28"/>
        </w:rPr>
        <w:t xml:space="preserve">, Е. К. Методическое пособие к учебнику Б. А. Воронцова-Вельяминова, Е. К. </w:t>
      </w:r>
      <w:proofErr w:type="spellStart"/>
      <w:r w:rsidRPr="000B4378">
        <w:rPr>
          <w:rStyle w:val="FontStyle55"/>
          <w:sz w:val="28"/>
          <w:szCs w:val="28"/>
        </w:rPr>
        <w:t>Страута</w:t>
      </w:r>
      <w:proofErr w:type="spellEnd"/>
      <w:r w:rsidRPr="000B4378">
        <w:rPr>
          <w:rStyle w:val="FontStyle55"/>
          <w:sz w:val="28"/>
          <w:szCs w:val="28"/>
        </w:rPr>
        <w:t xml:space="preserve"> «Астрономия. Баз</w:t>
      </w:r>
      <w:r w:rsidRPr="000B4378">
        <w:rPr>
          <w:rStyle w:val="FontStyle55"/>
          <w:sz w:val="28"/>
          <w:szCs w:val="28"/>
        </w:rPr>
        <w:t>о</w:t>
      </w:r>
      <w:r w:rsidRPr="000B4378">
        <w:rPr>
          <w:rStyle w:val="FontStyle55"/>
          <w:sz w:val="28"/>
          <w:szCs w:val="28"/>
        </w:rPr>
        <w:t xml:space="preserve">вый уровень. 11 класс» / Е. К. </w:t>
      </w:r>
      <w:proofErr w:type="spellStart"/>
      <w:r w:rsidRPr="000B4378">
        <w:rPr>
          <w:rStyle w:val="FontStyle55"/>
          <w:sz w:val="28"/>
          <w:szCs w:val="28"/>
        </w:rPr>
        <w:t>Страут</w:t>
      </w:r>
      <w:proofErr w:type="spellEnd"/>
      <w:r w:rsidRPr="000B4378">
        <w:rPr>
          <w:rStyle w:val="FontStyle55"/>
          <w:sz w:val="28"/>
          <w:szCs w:val="28"/>
        </w:rPr>
        <w:t>. — М.</w:t>
      </w:r>
      <w:proofErr w:type="gramStart"/>
      <w:r w:rsidRPr="000B4378">
        <w:rPr>
          <w:rStyle w:val="FontStyle55"/>
          <w:sz w:val="28"/>
          <w:szCs w:val="28"/>
        </w:rPr>
        <w:t xml:space="preserve"> :</w:t>
      </w:r>
      <w:proofErr w:type="gramEnd"/>
      <w:r w:rsidRPr="000B4378">
        <w:rPr>
          <w:rStyle w:val="FontStyle55"/>
          <w:sz w:val="28"/>
          <w:szCs w:val="28"/>
        </w:rPr>
        <w:t xml:space="preserve"> Дрофа, 2013. — 29, [3] с.</w:t>
      </w:r>
    </w:p>
    <w:p w:rsidR="00814D0D" w:rsidRDefault="00814D0D" w:rsidP="00814D0D">
      <w:pPr>
        <w:pStyle w:val="Style10"/>
        <w:widowControl/>
        <w:numPr>
          <w:ilvl w:val="0"/>
          <w:numId w:val="17"/>
        </w:numPr>
        <w:spacing w:line="240" w:lineRule="auto"/>
        <w:rPr>
          <w:rStyle w:val="FontStyle55"/>
          <w:sz w:val="28"/>
          <w:szCs w:val="28"/>
        </w:rPr>
      </w:pPr>
      <w:proofErr w:type="spellStart"/>
      <w:r w:rsidRPr="000B4378">
        <w:rPr>
          <w:rStyle w:val="FontStyle55"/>
          <w:sz w:val="28"/>
          <w:szCs w:val="28"/>
        </w:rPr>
        <w:t>Страут</w:t>
      </w:r>
      <w:proofErr w:type="spellEnd"/>
      <w:r w:rsidRPr="000B4378">
        <w:rPr>
          <w:rStyle w:val="FontStyle55"/>
          <w:sz w:val="28"/>
          <w:szCs w:val="28"/>
        </w:rPr>
        <w:t>, Е. К. Программа: Астрономия. Базовый уровень. 11 класс</w:t>
      </w:r>
      <w:proofErr w:type="gramStart"/>
      <w:r w:rsidRPr="000B4378">
        <w:rPr>
          <w:rStyle w:val="FontStyle55"/>
          <w:sz w:val="28"/>
          <w:szCs w:val="28"/>
        </w:rPr>
        <w:t xml:space="preserve"> :</w:t>
      </w:r>
      <w:proofErr w:type="gramEnd"/>
      <w:r w:rsidRPr="000B4378">
        <w:rPr>
          <w:rStyle w:val="FontStyle55"/>
          <w:sz w:val="28"/>
          <w:szCs w:val="28"/>
        </w:rPr>
        <w:t xml:space="preserve"> учебно-методическое пособие / Е. К. </w:t>
      </w:r>
      <w:proofErr w:type="spellStart"/>
      <w:r w:rsidRPr="000B4378">
        <w:rPr>
          <w:rStyle w:val="FontStyle55"/>
          <w:sz w:val="28"/>
          <w:szCs w:val="28"/>
        </w:rPr>
        <w:t>Страут</w:t>
      </w:r>
      <w:proofErr w:type="spellEnd"/>
      <w:r w:rsidRPr="000B4378">
        <w:rPr>
          <w:rStyle w:val="FontStyle55"/>
          <w:sz w:val="28"/>
          <w:szCs w:val="28"/>
        </w:rPr>
        <w:t>. — М.</w:t>
      </w:r>
      <w:proofErr w:type="gramStart"/>
      <w:r w:rsidRPr="000B4378">
        <w:rPr>
          <w:rStyle w:val="FontStyle55"/>
          <w:sz w:val="28"/>
          <w:szCs w:val="28"/>
        </w:rPr>
        <w:t xml:space="preserve"> :</w:t>
      </w:r>
      <w:proofErr w:type="gramEnd"/>
      <w:r w:rsidRPr="000B4378">
        <w:rPr>
          <w:rStyle w:val="FontStyle55"/>
          <w:sz w:val="28"/>
          <w:szCs w:val="28"/>
        </w:rPr>
        <w:t xml:space="preserve"> Дрофа, 2018. — 11 с.</w:t>
      </w:r>
    </w:p>
    <w:p w:rsidR="00814D0D" w:rsidRDefault="00814D0D" w:rsidP="00814D0D">
      <w:pPr>
        <w:pStyle w:val="Style10"/>
        <w:widowControl/>
        <w:numPr>
          <w:ilvl w:val="0"/>
          <w:numId w:val="17"/>
        </w:numPr>
        <w:spacing w:line="240" w:lineRule="auto"/>
        <w:rPr>
          <w:rStyle w:val="FontStyle55"/>
          <w:sz w:val="28"/>
          <w:szCs w:val="28"/>
        </w:rPr>
      </w:pPr>
      <w:r w:rsidRPr="000B4378">
        <w:rPr>
          <w:rStyle w:val="FontStyle55"/>
          <w:sz w:val="28"/>
          <w:szCs w:val="28"/>
        </w:rPr>
        <w:t xml:space="preserve">Астрономия // Энциклопедия для детей. - М.: </w:t>
      </w:r>
      <w:proofErr w:type="spellStart"/>
      <w:r w:rsidRPr="000B4378">
        <w:rPr>
          <w:rStyle w:val="FontStyle55"/>
          <w:sz w:val="28"/>
          <w:szCs w:val="28"/>
        </w:rPr>
        <w:t>Аванта</w:t>
      </w:r>
      <w:proofErr w:type="spellEnd"/>
      <w:r w:rsidRPr="000B4378">
        <w:rPr>
          <w:rStyle w:val="FontStyle55"/>
          <w:sz w:val="28"/>
          <w:szCs w:val="28"/>
        </w:rPr>
        <w:t>+,  1997. - 686 с.</w:t>
      </w:r>
    </w:p>
    <w:p w:rsidR="00814D0D" w:rsidRDefault="00814D0D" w:rsidP="00814D0D">
      <w:pPr>
        <w:pStyle w:val="Style34"/>
        <w:widowControl/>
        <w:numPr>
          <w:ilvl w:val="0"/>
          <w:numId w:val="17"/>
        </w:numPr>
        <w:spacing w:line="240" w:lineRule="auto"/>
        <w:jc w:val="both"/>
        <w:rPr>
          <w:rStyle w:val="FontStyle55"/>
          <w:sz w:val="28"/>
          <w:szCs w:val="28"/>
        </w:rPr>
      </w:pPr>
      <w:r w:rsidRPr="000B4378">
        <w:rPr>
          <w:rStyle w:val="FontStyle55"/>
          <w:sz w:val="28"/>
          <w:szCs w:val="28"/>
        </w:rPr>
        <w:t>-2, 2006.</w:t>
      </w:r>
    </w:p>
    <w:p w:rsidR="00814D0D" w:rsidRPr="000B4378" w:rsidRDefault="00814D0D" w:rsidP="00814D0D">
      <w:pPr>
        <w:pStyle w:val="Style34"/>
        <w:widowControl/>
        <w:numPr>
          <w:ilvl w:val="0"/>
          <w:numId w:val="17"/>
        </w:numPr>
        <w:spacing w:line="240" w:lineRule="auto"/>
        <w:jc w:val="both"/>
        <w:rPr>
          <w:rStyle w:val="FontStyle55"/>
          <w:sz w:val="28"/>
          <w:szCs w:val="28"/>
        </w:rPr>
      </w:pPr>
      <w:r w:rsidRPr="000B4378">
        <w:rPr>
          <w:rStyle w:val="FontStyle55"/>
          <w:sz w:val="28"/>
          <w:szCs w:val="28"/>
        </w:rPr>
        <w:t xml:space="preserve">Арсенов О. физика времени. М.: </w:t>
      </w:r>
      <w:proofErr w:type="spellStart"/>
      <w:r w:rsidRPr="000B4378">
        <w:rPr>
          <w:rStyle w:val="FontStyle55"/>
          <w:sz w:val="28"/>
          <w:szCs w:val="28"/>
        </w:rPr>
        <w:t>Эксмо</w:t>
      </w:r>
      <w:proofErr w:type="spellEnd"/>
      <w:r w:rsidRPr="000B4378">
        <w:rPr>
          <w:rStyle w:val="FontStyle55"/>
          <w:sz w:val="28"/>
          <w:szCs w:val="28"/>
        </w:rPr>
        <w:t>, 2010.</w:t>
      </w:r>
    </w:p>
    <w:p w:rsidR="00814D0D" w:rsidRPr="000B46C9" w:rsidRDefault="00814D0D" w:rsidP="00814D0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3483B" w:rsidRDefault="0063483B" w:rsidP="0063483B">
      <w:pPr>
        <w:tabs>
          <w:tab w:val="left" w:pos="10271"/>
        </w:tabs>
        <w:contextualSpacing/>
        <w:rPr>
          <w:rFonts w:ascii="Times New Roman" w:hAnsi="Times New Roman" w:cs="Times New Roman"/>
          <w:sz w:val="24"/>
          <w:szCs w:val="24"/>
        </w:rPr>
        <w:sectPr w:rsidR="0063483B" w:rsidSect="0089527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3483B" w:rsidRPr="007F2B1F" w:rsidRDefault="00242CDC" w:rsidP="0063483B">
      <w:pPr>
        <w:tabs>
          <w:tab w:val="left" w:pos="10271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7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483B" w:rsidRPr="007F2B1F" w:rsidSect="0063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AB9"/>
    <w:multiLevelType w:val="multilevel"/>
    <w:tmpl w:val="3244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C7CAA"/>
    <w:multiLevelType w:val="hybridMultilevel"/>
    <w:tmpl w:val="F7C848E2"/>
    <w:lvl w:ilvl="0" w:tplc="5AEECC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55820"/>
    <w:multiLevelType w:val="multilevel"/>
    <w:tmpl w:val="3244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0035D"/>
    <w:multiLevelType w:val="hybridMultilevel"/>
    <w:tmpl w:val="5210BE06"/>
    <w:lvl w:ilvl="0" w:tplc="5AEECC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B1206"/>
    <w:multiLevelType w:val="hybridMultilevel"/>
    <w:tmpl w:val="C71E7480"/>
    <w:lvl w:ilvl="0" w:tplc="CDBE92C8">
      <w:start w:val="1"/>
      <w:numFmt w:val="decimal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97997"/>
    <w:multiLevelType w:val="hybridMultilevel"/>
    <w:tmpl w:val="368AB682"/>
    <w:lvl w:ilvl="0" w:tplc="23827BA6">
      <w:start w:val="3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10AE4"/>
    <w:multiLevelType w:val="hybridMultilevel"/>
    <w:tmpl w:val="779E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02E19"/>
    <w:multiLevelType w:val="hybridMultilevel"/>
    <w:tmpl w:val="55C84D84"/>
    <w:lvl w:ilvl="0" w:tplc="5AEEC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81D1F"/>
    <w:multiLevelType w:val="hybridMultilevel"/>
    <w:tmpl w:val="4EE2A1B8"/>
    <w:lvl w:ilvl="0" w:tplc="9642DB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A875C37"/>
    <w:multiLevelType w:val="hybridMultilevel"/>
    <w:tmpl w:val="CE7627F0"/>
    <w:lvl w:ilvl="0" w:tplc="5AEECC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841F0"/>
    <w:multiLevelType w:val="multilevel"/>
    <w:tmpl w:val="BDCE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813B23"/>
    <w:multiLevelType w:val="hybridMultilevel"/>
    <w:tmpl w:val="F8E8A366"/>
    <w:lvl w:ilvl="0" w:tplc="5AEECC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68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8A49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588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48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EF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A59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427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A04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6572F9"/>
    <w:multiLevelType w:val="hybridMultilevel"/>
    <w:tmpl w:val="393C038C"/>
    <w:lvl w:ilvl="0" w:tplc="5AEECC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6D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C51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D21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F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650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249F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02B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C0F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F7E85"/>
    <w:multiLevelType w:val="hybridMultilevel"/>
    <w:tmpl w:val="0DE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B28CA"/>
    <w:multiLevelType w:val="multilevel"/>
    <w:tmpl w:val="E9AC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33387"/>
    <w:multiLevelType w:val="multilevel"/>
    <w:tmpl w:val="1F30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5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  <w:num w:numId="16">
    <w:abstractNumId w:val="1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527F"/>
    <w:rsid w:val="0004144B"/>
    <w:rsid w:val="000717CB"/>
    <w:rsid w:val="000A7E69"/>
    <w:rsid w:val="000B06AB"/>
    <w:rsid w:val="000E2A69"/>
    <w:rsid w:val="000E5781"/>
    <w:rsid w:val="001F4AEC"/>
    <w:rsid w:val="00242CDC"/>
    <w:rsid w:val="00243544"/>
    <w:rsid w:val="002516F9"/>
    <w:rsid w:val="00311437"/>
    <w:rsid w:val="003C1765"/>
    <w:rsid w:val="004D51AA"/>
    <w:rsid w:val="004E0666"/>
    <w:rsid w:val="00571C14"/>
    <w:rsid w:val="005A7A68"/>
    <w:rsid w:val="005B2899"/>
    <w:rsid w:val="0063483B"/>
    <w:rsid w:val="006D316C"/>
    <w:rsid w:val="006E1B0A"/>
    <w:rsid w:val="007811F1"/>
    <w:rsid w:val="00812DEE"/>
    <w:rsid w:val="00814D0D"/>
    <w:rsid w:val="0088136A"/>
    <w:rsid w:val="00882DB4"/>
    <w:rsid w:val="0089527F"/>
    <w:rsid w:val="009A56A4"/>
    <w:rsid w:val="009E28D7"/>
    <w:rsid w:val="00A80547"/>
    <w:rsid w:val="00AA6BCF"/>
    <w:rsid w:val="00AE309D"/>
    <w:rsid w:val="00AF5031"/>
    <w:rsid w:val="00B71038"/>
    <w:rsid w:val="00B77A32"/>
    <w:rsid w:val="00C50E44"/>
    <w:rsid w:val="00C82CBF"/>
    <w:rsid w:val="00C86759"/>
    <w:rsid w:val="00CC514D"/>
    <w:rsid w:val="00D1225C"/>
    <w:rsid w:val="00DE05DD"/>
    <w:rsid w:val="00DF2231"/>
    <w:rsid w:val="00E33E6F"/>
    <w:rsid w:val="00E93A1D"/>
    <w:rsid w:val="00F16206"/>
    <w:rsid w:val="00F318A8"/>
    <w:rsid w:val="00F83B15"/>
    <w:rsid w:val="00F9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7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27F"/>
    <w:rPr>
      <w:color w:val="0000FF" w:themeColor="hyperlink"/>
      <w:u w:val="single"/>
    </w:rPr>
  </w:style>
  <w:style w:type="paragraph" w:styleId="a4">
    <w:name w:val="No Spacing"/>
    <w:uiPriority w:val="1"/>
    <w:qFormat/>
    <w:rsid w:val="008952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89527F"/>
    <w:pPr>
      <w:spacing w:after="200" w:line="276" w:lineRule="auto"/>
      <w:ind w:left="720"/>
      <w:contextualSpacing/>
      <w:jc w:val="left"/>
    </w:pPr>
  </w:style>
  <w:style w:type="table" w:styleId="a6">
    <w:name w:val="Table Grid"/>
    <w:basedOn w:val="a1"/>
    <w:rsid w:val="00F8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82C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3483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3483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10pt">
    <w:name w:val="Основной текст (2) + 10 pt"/>
    <w:basedOn w:val="a0"/>
    <w:rsid w:val="0063483B"/>
    <w:rPr>
      <w:rFonts w:eastAsia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4Exact">
    <w:name w:val="Основной текст (4) Exact"/>
    <w:basedOn w:val="a0"/>
    <w:link w:val="4"/>
    <w:locked/>
    <w:rsid w:val="0063483B"/>
    <w:rPr>
      <w:rFonts w:eastAsia="Times New Roman" w:cs="Times New Roman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63483B"/>
    <w:pPr>
      <w:widowControl w:val="0"/>
      <w:shd w:val="clear" w:color="auto" w:fill="FFFFFF"/>
      <w:spacing w:line="240" w:lineRule="atLeast"/>
      <w:jc w:val="left"/>
    </w:pPr>
    <w:rPr>
      <w:rFonts w:eastAsia="Times New Roman" w:cs="Times New Roman"/>
    </w:rPr>
  </w:style>
  <w:style w:type="character" w:customStyle="1" w:styleId="29">
    <w:name w:val="Основной текст (2) + 9"/>
    <w:aliases w:val="5 pt"/>
    <w:basedOn w:val="a0"/>
    <w:rsid w:val="0063483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11ptExact">
    <w:name w:val="Подпись к таблице + 11 pt Exact"/>
    <w:basedOn w:val="a0"/>
    <w:rsid w:val="0063483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1">
    <w:name w:val="Абзац списка1"/>
    <w:basedOn w:val="a"/>
    <w:rsid w:val="006D316C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316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AA6BCF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A6BCF"/>
    <w:pPr>
      <w:widowControl w:val="0"/>
      <w:autoSpaceDE w:val="0"/>
      <w:autoSpaceDN w:val="0"/>
      <w:adjustRightInd w:val="0"/>
      <w:spacing w:line="250" w:lineRule="exact"/>
      <w:ind w:firstLine="7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A6BCF"/>
    <w:pPr>
      <w:widowControl w:val="0"/>
      <w:autoSpaceDE w:val="0"/>
      <w:autoSpaceDN w:val="0"/>
      <w:adjustRightInd w:val="0"/>
      <w:spacing w:line="250" w:lineRule="exact"/>
      <w:ind w:firstLine="37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A6BCF"/>
    <w:pPr>
      <w:widowControl w:val="0"/>
      <w:autoSpaceDE w:val="0"/>
      <w:autoSpaceDN w:val="0"/>
      <w:adjustRightInd w:val="0"/>
      <w:spacing w:line="25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A6BCF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A6BCF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08">
    <w:name w:val="Font Style108"/>
    <w:uiPriority w:val="99"/>
    <w:rsid w:val="00AA6BCF"/>
    <w:rPr>
      <w:rFonts w:ascii="Tahoma" w:hAnsi="Tahoma" w:cs="Tahoma" w:hint="default"/>
      <w:b/>
      <w:bCs/>
      <w:color w:val="000000"/>
      <w:sz w:val="20"/>
      <w:szCs w:val="20"/>
    </w:rPr>
  </w:style>
  <w:style w:type="character" w:customStyle="1" w:styleId="FontStyle112">
    <w:name w:val="Font Style112"/>
    <w:uiPriority w:val="99"/>
    <w:rsid w:val="00AA6BCF"/>
    <w:rPr>
      <w:rFonts w:ascii="Bookman Old Style" w:hAnsi="Bookman Old Style" w:cs="Bookman Old Style" w:hint="default"/>
      <w:color w:val="000000"/>
      <w:sz w:val="18"/>
      <w:szCs w:val="18"/>
    </w:rPr>
  </w:style>
  <w:style w:type="character" w:customStyle="1" w:styleId="FontStyle41">
    <w:name w:val="Font Style41"/>
    <w:uiPriority w:val="99"/>
    <w:rsid w:val="00AA6BCF"/>
    <w:rPr>
      <w:rFonts w:ascii="Bookman Old Style" w:hAnsi="Bookman Old Style" w:cs="Bookman Old Style" w:hint="default"/>
      <w:i/>
      <w:iCs/>
      <w:color w:val="000000"/>
      <w:spacing w:val="10"/>
      <w:sz w:val="18"/>
      <w:szCs w:val="18"/>
    </w:rPr>
  </w:style>
  <w:style w:type="character" w:customStyle="1" w:styleId="FontStyle43">
    <w:name w:val="Font Style43"/>
    <w:uiPriority w:val="99"/>
    <w:rsid w:val="00AA6BCF"/>
    <w:rPr>
      <w:rFonts w:ascii="Tahoma" w:hAnsi="Tahoma" w:cs="Tahoma" w:hint="default"/>
      <w:b/>
      <w:bCs/>
      <w:color w:val="000000"/>
      <w:sz w:val="20"/>
      <w:szCs w:val="20"/>
    </w:rPr>
  </w:style>
  <w:style w:type="character" w:customStyle="1" w:styleId="FontStyle44">
    <w:name w:val="Font Style44"/>
    <w:uiPriority w:val="99"/>
    <w:rsid w:val="00AA6BCF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character" w:customStyle="1" w:styleId="FontStyle45">
    <w:name w:val="Font Style45"/>
    <w:uiPriority w:val="99"/>
    <w:rsid w:val="00AA6BCF"/>
    <w:rPr>
      <w:rFonts w:ascii="Tahoma" w:hAnsi="Tahoma" w:cs="Tahoma" w:hint="default"/>
      <w:color w:val="000000"/>
      <w:sz w:val="14"/>
      <w:szCs w:val="14"/>
    </w:rPr>
  </w:style>
  <w:style w:type="character" w:customStyle="1" w:styleId="FontStyle46">
    <w:name w:val="Font Style46"/>
    <w:uiPriority w:val="99"/>
    <w:rsid w:val="00AA6BCF"/>
    <w:rPr>
      <w:rFonts w:ascii="Tahoma" w:hAnsi="Tahoma" w:cs="Tahoma" w:hint="default"/>
      <w:color w:val="000000"/>
      <w:spacing w:val="20"/>
      <w:sz w:val="20"/>
      <w:szCs w:val="20"/>
    </w:rPr>
  </w:style>
  <w:style w:type="character" w:customStyle="1" w:styleId="FontStyle47">
    <w:name w:val="Font Style47"/>
    <w:uiPriority w:val="99"/>
    <w:rsid w:val="00AA6BCF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14D0D"/>
    <w:pPr>
      <w:widowControl w:val="0"/>
      <w:autoSpaceDE w:val="0"/>
      <w:autoSpaceDN w:val="0"/>
      <w:adjustRightInd w:val="0"/>
      <w:spacing w:line="518" w:lineRule="exact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14D0D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14D0D"/>
    <w:pPr>
      <w:widowControl w:val="0"/>
      <w:autoSpaceDE w:val="0"/>
      <w:autoSpaceDN w:val="0"/>
      <w:adjustRightInd w:val="0"/>
      <w:spacing w:line="200" w:lineRule="exact"/>
      <w:ind w:hanging="56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14D0D"/>
    <w:pPr>
      <w:widowControl w:val="0"/>
      <w:autoSpaceDE w:val="0"/>
      <w:autoSpaceDN w:val="0"/>
      <w:adjustRightInd w:val="0"/>
      <w:spacing w:line="240" w:lineRule="exact"/>
      <w:ind w:firstLine="9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814D0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5">
    <w:name w:val="Font Style55"/>
    <w:basedOn w:val="a0"/>
    <w:uiPriority w:val="99"/>
    <w:rsid w:val="00814D0D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42C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84C9-83E5-4859-908F-081DABD2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25</Pages>
  <Words>5699</Words>
  <Characters>32488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Laborant-IT</cp:lastModifiedBy>
  <cp:revision>16</cp:revision>
  <cp:lastPrinted>2018-11-05T18:38:00Z</cp:lastPrinted>
  <dcterms:created xsi:type="dcterms:W3CDTF">2017-08-04T19:30:00Z</dcterms:created>
  <dcterms:modified xsi:type="dcterms:W3CDTF">2019-03-14T13:40:00Z</dcterms:modified>
</cp:coreProperties>
</file>