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87" w:rsidRDefault="002E5325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FC23CD" wp14:editId="66F669AE">
            <wp:extent cx="6381750" cy="9025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2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08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Структура рабочей программы</w:t>
      </w:r>
    </w:p>
    <w:p w:rsidR="001C2787" w:rsidRPr="001C2787" w:rsidRDefault="001C2787" w:rsidP="001C278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Планируемы результаты.</w:t>
      </w:r>
    </w:p>
    <w:p w:rsidR="001C2787" w:rsidRPr="001C2787" w:rsidRDefault="001C2787" w:rsidP="001C278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Содержание учебного предмета.</w:t>
      </w:r>
    </w:p>
    <w:p w:rsidR="001C2787" w:rsidRPr="001C2787" w:rsidRDefault="001C2787" w:rsidP="001C278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236108" w:rsidRDefault="00236108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C2787" w:rsidRDefault="001C2787" w:rsidP="005E7FEF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E7FEF" w:rsidRPr="00C44F23" w:rsidRDefault="005E7FEF" w:rsidP="005E7FE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44F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ПЛАНИРУЕМЫЕ РЕЗУЛЬТАТЫ ИЗУЧЕНИЯ </w:t>
      </w:r>
    </w:p>
    <w:p w:rsidR="005E7FEF" w:rsidRPr="00C44F23" w:rsidRDefault="005E7FEF" w:rsidP="005E7FEF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44F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УЧЕБНОГО ПРЕДМЕТА  «РОДНАЯ ЛИТЕРАТУРА  (РУССКАЯ)»</w:t>
      </w:r>
    </w:p>
    <w:p w:rsidR="005E7FEF" w:rsidRPr="00C44F23" w:rsidRDefault="005E7FEF" w:rsidP="005E7FEF">
      <w:pPr>
        <w:pStyle w:val="a3"/>
        <w:ind w:left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E7FEF" w:rsidRPr="00C44F23" w:rsidRDefault="005E7FEF" w:rsidP="005E7FEF">
      <w:pPr>
        <w:pStyle w:val="11"/>
        <w:spacing w:line="319" w:lineRule="exact"/>
        <w:ind w:left="3587"/>
        <w:rPr>
          <w:color w:val="000000" w:themeColor="text1"/>
        </w:rPr>
      </w:pPr>
      <w:r w:rsidRPr="00C44F23">
        <w:rPr>
          <w:color w:val="000000" w:themeColor="text1"/>
        </w:rPr>
        <w:t>5 класс</w:t>
      </w:r>
    </w:p>
    <w:p w:rsidR="00411090" w:rsidRPr="00C44F23" w:rsidRDefault="00411090" w:rsidP="005E7FEF">
      <w:pPr>
        <w:pStyle w:val="11"/>
        <w:spacing w:line="319" w:lineRule="exact"/>
        <w:ind w:left="3587"/>
        <w:rPr>
          <w:color w:val="000000" w:themeColor="text1"/>
        </w:rPr>
      </w:pPr>
    </w:p>
    <w:p w:rsidR="00411090" w:rsidRPr="00C44F23" w:rsidRDefault="00411090" w:rsidP="00411090">
      <w:pPr>
        <w:pStyle w:val="11"/>
        <w:spacing w:line="319" w:lineRule="exact"/>
        <w:ind w:left="3587"/>
        <w:rPr>
          <w:color w:val="000000" w:themeColor="text1"/>
        </w:rPr>
      </w:pPr>
    </w:p>
    <w:p w:rsidR="00411090" w:rsidRPr="00C44F23" w:rsidRDefault="00411090" w:rsidP="00411090">
      <w:pPr>
        <w:spacing w:line="320" w:lineRule="exact"/>
        <w:ind w:left="1170"/>
        <w:rPr>
          <w:rFonts w:ascii="Times New Roman" w:hAnsi="Times New Roman" w:cs="Times New Roman"/>
          <w:b/>
          <w:sz w:val="28"/>
          <w:szCs w:val="28"/>
        </w:rPr>
      </w:pPr>
      <w:r w:rsidRPr="00C44F2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11090" w:rsidRPr="00C44F23" w:rsidRDefault="00411090" w:rsidP="00DB75D2">
      <w:pPr>
        <w:pStyle w:val="a4"/>
        <w:spacing w:before="67"/>
        <w:ind w:right="225"/>
      </w:pPr>
      <w:r w:rsidRPr="00C44F23">
        <w:t xml:space="preserve">            </w:t>
      </w:r>
    </w:p>
    <w:p w:rsidR="00411090" w:rsidRPr="00C44F23" w:rsidRDefault="00411090" w:rsidP="00411090">
      <w:pPr>
        <w:pStyle w:val="a3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before="2" w:after="0" w:line="240" w:lineRule="auto"/>
        <w:ind w:right="22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44F23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C44F23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11090" w:rsidRPr="00C44F23" w:rsidRDefault="00411090" w:rsidP="00411090">
      <w:pPr>
        <w:pStyle w:val="a3"/>
        <w:widowControl w:val="0"/>
        <w:numPr>
          <w:ilvl w:val="1"/>
          <w:numId w:val="2"/>
        </w:numPr>
        <w:tabs>
          <w:tab w:val="left" w:pos="1609"/>
        </w:tabs>
        <w:autoSpaceDE w:val="0"/>
        <w:autoSpaceDN w:val="0"/>
        <w:spacing w:after="0" w:line="240" w:lineRule="auto"/>
        <w:ind w:right="22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1090" w:rsidRPr="00C44F23" w:rsidRDefault="00411090" w:rsidP="00411090">
      <w:pPr>
        <w:pStyle w:val="a3"/>
        <w:widowControl w:val="0"/>
        <w:numPr>
          <w:ilvl w:val="1"/>
          <w:numId w:val="2"/>
        </w:numPr>
        <w:tabs>
          <w:tab w:val="left" w:pos="1458"/>
        </w:tabs>
        <w:autoSpaceDE w:val="0"/>
        <w:autoSpaceDN w:val="0"/>
        <w:spacing w:before="1" w:after="0" w:line="240" w:lineRule="auto"/>
        <w:ind w:right="22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F23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11090" w:rsidRPr="00C44F23" w:rsidRDefault="00411090" w:rsidP="00411090">
      <w:pPr>
        <w:pStyle w:val="a3"/>
        <w:widowControl w:val="0"/>
        <w:numPr>
          <w:ilvl w:val="1"/>
          <w:numId w:val="2"/>
        </w:numPr>
        <w:tabs>
          <w:tab w:val="left" w:pos="1485"/>
        </w:tabs>
        <w:autoSpaceDE w:val="0"/>
        <w:autoSpaceDN w:val="0"/>
        <w:spacing w:after="0" w:line="240" w:lineRule="auto"/>
        <w:ind w:right="22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</w:t>
      </w:r>
      <w:r w:rsidRPr="00C44F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особенностей;</w:t>
      </w:r>
    </w:p>
    <w:p w:rsidR="00411090" w:rsidRPr="00C44F23" w:rsidRDefault="00411090" w:rsidP="00411090">
      <w:pPr>
        <w:pStyle w:val="a3"/>
        <w:widowControl w:val="0"/>
        <w:numPr>
          <w:ilvl w:val="1"/>
          <w:numId w:val="2"/>
        </w:numPr>
        <w:tabs>
          <w:tab w:val="left" w:pos="1518"/>
        </w:tabs>
        <w:autoSpaceDE w:val="0"/>
        <w:autoSpaceDN w:val="0"/>
        <w:spacing w:after="0" w:line="240" w:lineRule="auto"/>
        <w:ind w:right="22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5D2" w:rsidRPr="00C44F23">
        <w:rPr>
          <w:rFonts w:ascii="Times New Roman" w:hAnsi="Times New Roman"/>
          <w:sz w:val="28"/>
          <w:szCs w:val="28"/>
        </w:rPr>
        <w:t>поступкам.</w:t>
      </w:r>
    </w:p>
    <w:p w:rsidR="00DB75D2" w:rsidRPr="00C44F23" w:rsidRDefault="00DB75D2" w:rsidP="00411090">
      <w:pPr>
        <w:spacing w:before="8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411090" w:rsidRPr="00C44F23" w:rsidRDefault="00411090" w:rsidP="00411090">
      <w:pPr>
        <w:spacing w:before="8"/>
        <w:ind w:left="1170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4F2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C4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94" w:rsidRPr="00C44F23" w:rsidRDefault="00520B94" w:rsidP="00520B94">
      <w:pPr>
        <w:pStyle w:val="a3"/>
        <w:widowControl w:val="0"/>
        <w:numPr>
          <w:ilvl w:val="1"/>
          <w:numId w:val="2"/>
        </w:numPr>
        <w:tabs>
          <w:tab w:val="left" w:pos="1372"/>
        </w:tabs>
        <w:autoSpaceDE w:val="0"/>
        <w:autoSpaceDN w:val="0"/>
        <w:spacing w:before="67" w:after="0" w:line="240" w:lineRule="auto"/>
        <w:ind w:right="22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20B94" w:rsidRPr="00C44F23" w:rsidRDefault="00520B94" w:rsidP="00520B94">
      <w:pPr>
        <w:pStyle w:val="a3"/>
        <w:widowControl w:val="0"/>
        <w:numPr>
          <w:ilvl w:val="1"/>
          <w:numId w:val="2"/>
        </w:numPr>
        <w:tabs>
          <w:tab w:val="left" w:pos="1391"/>
        </w:tabs>
        <w:autoSpaceDE w:val="0"/>
        <w:autoSpaceDN w:val="0"/>
        <w:spacing w:before="1" w:after="0" w:line="240" w:lineRule="auto"/>
        <w:ind w:right="23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</w:t>
      </w:r>
      <w:r w:rsidRPr="00C44F23">
        <w:rPr>
          <w:rFonts w:ascii="Times New Roman" w:hAnsi="Times New Roman"/>
          <w:sz w:val="28"/>
          <w:szCs w:val="28"/>
        </w:rPr>
        <w:lastRenderedPageBreak/>
        <w:t>решения учебных и познавательных</w:t>
      </w:r>
      <w:r w:rsidRPr="00C44F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задач;</w:t>
      </w:r>
    </w:p>
    <w:p w:rsidR="00520B94" w:rsidRPr="00C44F23" w:rsidRDefault="00520B94" w:rsidP="00520B94">
      <w:pPr>
        <w:pStyle w:val="a3"/>
        <w:widowControl w:val="0"/>
        <w:numPr>
          <w:ilvl w:val="1"/>
          <w:numId w:val="2"/>
        </w:numPr>
        <w:tabs>
          <w:tab w:val="left" w:pos="1429"/>
        </w:tabs>
        <w:autoSpaceDE w:val="0"/>
        <w:autoSpaceDN w:val="0"/>
        <w:spacing w:before="2" w:after="0" w:line="240" w:lineRule="auto"/>
        <w:ind w:right="22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0B94" w:rsidRPr="00C44F23" w:rsidRDefault="00520B94" w:rsidP="00520B94">
      <w:pPr>
        <w:pStyle w:val="a3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after="0" w:line="242" w:lineRule="auto"/>
        <w:ind w:right="23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</w:t>
      </w:r>
      <w:r w:rsidRPr="00C44F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решения;</w:t>
      </w:r>
    </w:p>
    <w:p w:rsidR="00520B94" w:rsidRPr="00C44F23" w:rsidRDefault="00520B94" w:rsidP="00520B94">
      <w:pPr>
        <w:pStyle w:val="a3"/>
        <w:widowControl w:val="0"/>
        <w:numPr>
          <w:ilvl w:val="1"/>
          <w:numId w:val="2"/>
        </w:numPr>
        <w:tabs>
          <w:tab w:val="left" w:pos="1381"/>
        </w:tabs>
        <w:autoSpaceDE w:val="0"/>
        <w:autoSpaceDN w:val="0"/>
        <w:spacing w:after="0" w:line="240" w:lineRule="auto"/>
        <w:ind w:right="22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0B94" w:rsidRPr="00C44F23" w:rsidRDefault="00520B94" w:rsidP="00A6053A">
      <w:pPr>
        <w:pStyle w:val="a3"/>
        <w:widowControl w:val="0"/>
        <w:numPr>
          <w:ilvl w:val="1"/>
          <w:numId w:val="2"/>
        </w:numPr>
        <w:tabs>
          <w:tab w:val="left" w:pos="1441"/>
        </w:tabs>
        <w:autoSpaceDE w:val="0"/>
        <w:autoSpaceDN w:val="0"/>
        <w:spacing w:after="0" w:line="240" w:lineRule="auto"/>
        <w:ind w:right="22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44F23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C44F23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6053A" w:rsidRPr="00C44F23">
        <w:rPr>
          <w:rFonts w:ascii="Times New Roman" w:hAnsi="Times New Roman"/>
          <w:sz w:val="28"/>
          <w:szCs w:val="28"/>
        </w:rPr>
        <w:t>выводы.</w:t>
      </w:r>
    </w:p>
    <w:p w:rsidR="00A6053A" w:rsidRPr="00C44F23" w:rsidRDefault="00A6053A" w:rsidP="00A6053A">
      <w:pPr>
        <w:pStyle w:val="a3"/>
        <w:widowControl w:val="0"/>
        <w:tabs>
          <w:tab w:val="left" w:pos="1441"/>
        </w:tabs>
        <w:autoSpaceDE w:val="0"/>
        <w:autoSpaceDN w:val="0"/>
        <w:spacing w:after="0" w:line="240" w:lineRule="auto"/>
        <w:ind w:left="1170" w:right="22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20B94" w:rsidRPr="00C44F23" w:rsidRDefault="00520B94" w:rsidP="00520B94">
      <w:pPr>
        <w:pStyle w:val="11"/>
        <w:spacing w:line="319" w:lineRule="exact"/>
        <w:ind w:left="1170"/>
      </w:pPr>
      <w:r w:rsidRPr="00C44F23">
        <w:t>Предметные результаты:</w:t>
      </w:r>
    </w:p>
    <w:p w:rsidR="00520B94" w:rsidRPr="00C44F23" w:rsidRDefault="00520B94" w:rsidP="00520B94">
      <w:pPr>
        <w:pStyle w:val="a3"/>
        <w:widowControl w:val="0"/>
        <w:numPr>
          <w:ilvl w:val="0"/>
          <w:numId w:val="3"/>
        </w:numPr>
        <w:tabs>
          <w:tab w:val="left" w:pos="1539"/>
        </w:tabs>
        <w:autoSpaceDE w:val="0"/>
        <w:autoSpaceDN w:val="0"/>
        <w:spacing w:after="0" w:line="240" w:lineRule="auto"/>
        <w:ind w:right="23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осознание значимости чтения и изучения родной литературы для своего дальнейшего развития; формирование потребности в</w:t>
      </w:r>
      <w:r w:rsidRPr="00C44F2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20B94" w:rsidRPr="00C44F23" w:rsidRDefault="00520B94" w:rsidP="00520B94">
      <w:pPr>
        <w:pStyle w:val="a3"/>
        <w:widowControl w:val="0"/>
        <w:tabs>
          <w:tab w:val="left" w:pos="1487"/>
        </w:tabs>
        <w:autoSpaceDE w:val="0"/>
        <w:autoSpaceDN w:val="0"/>
        <w:spacing w:after="0" w:line="240" w:lineRule="auto"/>
        <w:ind w:left="462" w:right="2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            2) понимание родной литературы как одной из основных национально- культурных ценностей народа, как особого способа познания</w:t>
      </w:r>
      <w:r w:rsidRPr="00C44F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жизни;</w:t>
      </w:r>
    </w:p>
    <w:p w:rsidR="00520B94" w:rsidRPr="00C44F23" w:rsidRDefault="00520B94" w:rsidP="00520B94">
      <w:pPr>
        <w:widowControl w:val="0"/>
        <w:tabs>
          <w:tab w:val="left" w:pos="1856"/>
        </w:tabs>
        <w:autoSpaceDE w:val="0"/>
        <w:autoSpaceDN w:val="0"/>
        <w:spacing w:after="0" w:line="240" w:lineRule="auto"/>
        <w:ind w:left="93" w:right="228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 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C44F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культуры;</w:t>
      </w:r>
    </w:p>
    <w:p w:rsidR="00520B94" w:rsidRPr="00C44F23" w:rsidRDefault="00520B94" w:rsidP="00A6053A">
      <w:pPr>
        <w:widowControl w:val="0"/>
        <w:tabs>
          <w:tab w:val="left" w:pos="1619"/>
        </w:tabs>
        <w:autoSpaceDE w:val="0"/>
        <w:autoSpaceDN w:val="0"/>
        <w:spacing w:after="0" w:line="240" w:lineRule="auto"/>
        <w:ind w:left="93" w:right="225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  4)воспитание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 w:rsidRPr="00C44F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чтение</w:t>
      </w:r>
      <w:r w:rsidR="00A6053A" w:rsidRPr="00C44F23">
        <w:rPr>
          <w:rFonts w:ascii="Times New Roman" w:hAnsi="Times New Roman" w:cs="Times New Roman"/>
          <w:sz w:val="28"/>
          <w:szCs w:val="28"/>
        </w:rPr>
        <w:t>.</w:t>
      </w:r>
    </w:p>
    <w:p w:rsidR="00520B94" w:rsidRPr="00C44F23" w:rsidRDefault="00520B94" w:rsidP="0052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B94" w:rsidRPr="00C44F23" w:rsidRDefault="00520B94" w:rsidP="00520B94">
      <w:pPr>
        <w:pStyle w:val="11"/>
        <w:spacing w:line="319" w:lineRule="exact"/>
        <w:ind w:left="0"/>
        <w:jc w:val="center"/>
        <w:rPr>
          <w:color w:val="000000" w:themeColor="text1"/>
        </w:rPr>
      </w:pPr>
      <w:r w:rsidRPr="00C44F23">
        <w:t>6 класс</w:t>
      </w:r>
    </w:p>
    <w:p w:rsidR="00520B94" w:rsidRPr="00C44F23" w:rsidRDefault="00520B94" w:rsidP="00520B94">
      <w:pPr>
        <w:spacing w:line="320" w:lineRule="exact"/>
        <w:ind w:left="1170"/>
        <w:rPr>
          <w:rFonts w:ascii="Times New Roman" w:hAnsi="Times New Roman" w:cs="Times New Roman"/>
          <w:b/>
          <w:sz w:val="28"/>
          <w:szCs w:val="28"/>
        </w:rPr>
      </w:pPr>
      <w:r w:rsidRPr="00C44F2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20B94" w:rsidRPr="00C44F23" w:rsidRDefault="00520B94" w:rsidP="00520B94">
      <w:pPr>
        <w:pStyle w:val="a4"/>
        <w:spacing w:before="67"/>
        <w:ind w:left="0" w:right="225"/>
        <w:jc w:val="left"/>
      </w:pPr>
      <w:r w:rsidRPr="00C44F23">
        <w:t xml:space="preserve">                   </w:t>
      </w:r>
      <w:proofErr w:type="gramStart"/>
      <w:r w:rsidRPr="00C44F23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</w:t>
      </w:r>
      <w:r w:rsidRPr="00C44F23">
        <w:rPr>
          <w:spacing w:val="28"/>
        </w:rPr>
        <w:t xml:space="preserve"> </w:t>
      </w:r>
      <w:r w:rsidRPr="00C44F23">
        <w:lastRenderedPageBreak/>
        <w:t>основ</w:t>
      </w:r>
      <w:r w:rsidRPr="00C44F23">
        <w:rPr>
          <w:spacing w:val="27"/>
        </w:rPr>
        <w:t xml:space="preserve"> </w:t>
      </w:r>
      <w:r w:rsidRPr="00C44F23">
        <w:t>культурного</w:t>
      </w:r>
      <w:r w:rsidRPr="00C44F23">
        <w:rPr>
          <w:spacing w:val="26"/>
        </w:rPr>
        <w:t xml:space="preserve"> </w:t>
      </w:r>
      <w:r w:rsidRPr="00C44F23">
        <w:t>наследия</w:t>
      </w:r>
      <w:r w:rsidRPr="00C44F23">
        <w:rPr>
          <w:spacing w:val="26"/>
        </w:rPr>
        <w:t xml:space="preserve"> </w:t>
      </w:r>
      <w:r w:rsidRPr="00C44F23">
        <w:t>народов</w:t>
      </w:r>
      <w:r w:rsidRPr="00C44F23">
        <w:rPr>
          <w:spacing w:val="25"/>
        </w:rPr>
        <w:t xml:space="preserve"> </w:t>
      </w:r>
      <w:r w:rsidRPr="00C44F23">
        <w:t>России</w:t>
      </w:r>
      <w:r w:rsidRPr="00C44F23">
        <w:rPr>
          <w:spacing w:val="26"/>
        </w:rPr>
        <w:t xml:space="preserve"> </w:t>
      </w:r>
      <w:r w:rsidRPr="00C44F23">
        <w:t>и</w:t>
      </w:r>
      <w:r w:rsidRPr="00C44F23">
        <w:rPr>
          <w:spacing w:val="30"/>
        </w:rPr>
        <w:t xml:space="preserve"> </w:t>
      </w:r>
      <w:r w:rsidRPr="00C44F23">
        <w:t>человечества;</w:t>
      </w:r>
      <w:r w:rsidRPr="00C44F23">
        <w:rPr>
          <w:spacing w:val="29"/>
        </w:rPr>
        <w:t xml:space="preserve"> </w:t>
      </w:r>
      <w:r w:rsidRPr="00C44F23"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520B94" w:rsidRPr="00C44F23" w:rsidRDefault="00520B94" w:rsidP="00520B94">
      <w:pPr>
        <w:pStyle w:val="a3"/>
        <w:widowControl w:val="0"/>
        <w:numPr>
          <w:ilvl w:val="1"/>
          <w:numId w:val="2"/>
        </w:numPr>
        <w:tabs>
          <w:tab w:val="left" w:pos="1492"/>
        </w:tabs>
        <w:autoSpaceDE w:val="0"/>
        <w:autoSpaceDN w:val="0"/>
        <w:spacing w:after="0" w:line="240" w:lineRule="auto"/>
        <w:ind w:right="22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деятельности;</w:t>
      </w:r>
    </w:p>
    <w:p w:rsidR="00520B94" w:rsidRPr="00C44F23" w:rsidRDefault="00520B94" w:rsidP="00520B94">
      <w:pPr>
        <w:pStyle w:val="a3"/>
        <w:widowControl w:val="0"/>
        <w:numPr>
          <w:ilvl w:val="1"/>
          <w:numId w:val="2"/>
        </w:numPr>
        <w:tabs>
          <w:tab w:val="left" w:pos="1396"/>
        </w:tabs>
        <w:autoSpaceDE w:val="0"/>
        <w:autoSpaceDN w:val="0"/>
        <w:spacing w:after="0" w:line="240" w:lineRule="auto"/>
        <w:ind w:right="22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</w:t>
      </w:r>
      <w:r w:rsidRPr="00C44F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среде;</w:t>
      </w:r>
    </w:p>
    <w:p w:rsidR="00520B94" w:rsidRPr="00C44F23" w:rsidRDefault="00520B94" w:rsidP="00520B94">
      <w:pPr>
        <w:pStyle w:val="a3"/>
        <w:widowControl w:val="0"/>
        <w:numPr>
          <w:ilvl w:val="1"/>
          <w:numId w:val="2"/>
        </w:numPr>
        <w:tabs>
          <w:tab w:val="left" w:pos="1396"/>
        </w:tabs>
        <w:autoSpaceDE w:val="0"/>
        <w:autoSpaceDN w:val="0"/>
        <w:spacing w:after="0" w:line="240" w:lineRule="auto"/>
        <w:ind w:right="23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C44F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семьи;</w:t>
      </w:r>
    </w:p>
    <w:p w:rsidR="00520B94" w:rsidRPr="00C44F23" w:rsidRDefault="00520B94" w:rsidP="00520B94">
      <w:pPr>
        <w:pStyle w:val="a3"/>
        <w:widowControl w:val="0"/>
        <w:numPr>
          <w:ilvl w:val="1"/>
          <w:numId w:val="2"/>
        </w:numPr>
        <w:tabs>
          <w:tab w:val="left" w:pos="1425"/>
        </w:tabs>
        <w:autoSpaceDE w:val="0"/>
        <w:autoSpaceDN w:val="0"/>
        <w:spacing w:after="0" w:line="240" w:lineRule="auto"/>
        <w:ind w:right="22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B75D2" w:rsidRPr="00C44F23" w:rsidRDefault="00DB75D2" w:rsidP="00DB75D2">
      <w:pPr>
        <w:pStyle w:val="a3"/>
        <w:widowControl w:val="0"/>
        <w:tabs>
          <w:tab w:val="left" w:pos="1425"/>
        </w:tabs>
        <w:autoSpaceDE w:val="0"/>
        <w:autoSpaceDN w:val="0"/>
        <w:spacing w:after="0" w:line="240" w:lineRule="auto"/>
        <w:ind w:left="1170" w:right="22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B75D2" w:rsidRPr="00C44F23" w:rsidRDefault="00DB75D2" w:rsidP="00DB75D2">
      <w:pPr>
        <w:spacing w:before="8"/>
        <w:ind w:left="1170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4F2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C4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5D2" w:rsidRPr="00C44F23" w:rsidRDefault="00DB75D2" w:rsidP="00DB75D2">
      <w:pPr>
        <w:pStyle w:val="a4"/>
        <w:ind w:left="0" w:right="232"/>
      </w:pPr>
      <w:r w:rsidRPr="00C44F23">
        <w:t xml:space="preserve">                •умение создавать, применять и преобразовывать знаки и символы, модели и схемы для решения учебных и познавательных задач;</w:t>
      </w:r>
    </w:p>
    <w:p w:rsidR="00DB75D2" w:rsidRPr="00C44F23" w:rsidRDefault="00DB75D2" w:rsidP="00DB75D2">
      <w:pPr>
        <w:pStyle w:val="a4"/>
        <w:spacing w:line="321" w:lineRule="exact"/>
        <w:ind w:left="1170"/>
        <w:jc w:val="left"/>
      </w:pPr>
      <w:r w:rsidRPr="00C44F23">
        <w:t>•смысловое чтение;</w:t>
      </w:r>
    </w:p>
    <w:p w:rsidR="00DB75D2" w:rsidRPr="00C44F23" w:rsidRDefault="00DB75D2" w:rsidP="00DB75D2">
      <w:pPr>
        <w:pStyle w:val="a3"/>
        <w:widowControl w:val="0"/>
        <w:numPr>
          <w:ilvl w:val="1"/>
          <w:numId w:val="2"/>
        </w:numPr>
        <w:tabs>
          <w:tab w:val="left" w:pos="1523"/>
        </w:tabs>
        <w:autoSpaceDE w:val="0"/>
        <w:autoSpaceDN w:val="0"/>
        <w:spacing w:after="0" w:line="240" w:lineRule="auto"/>
        <w:ind w:right="22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ориентации;</w:t>
      </w:r>
    </w:p>
    <w:p w:rsidR="00DB75D2" w:rsidRPr="00C44F23" w:rsidRDefault="00DB75D2" w:rsidP="00DB75D2">
      <w:pPr>
        <w:pStyle w:val="a4"/>
        <w:ind w:right="232" w:firstLine="707"/>
      </w:pPr>
      <w:r w:rsidRPr="00C44F23">
        <w:t>развитие мотивации к овладению культурой активного использования словарей и других поисковых систем;</w:t>
      </w:r>
    </w:p>
    <w:p w:rsidR="00DB75D2" w:rsidRPr="00C44F23" w:rsidRDefault="00DB75D2" w:rsidP="00DB75D2">
      <w:pPr>
        <w:pStyle w:val="a3"/>
        <w:widowControl w:val="0"/>
        <w:numPr>
          <w:ilvl w:val="1"/>
          <w:numId w:val="2"/>
        </w:numPr>
        <w:tabs>
          <w:tab w:val="left" w:pos="1492"/>
        </w:tabs>
        <w:autoSpaceDE w:val="0"/>
        <w:autoSpaceDN w:val="0"/>
        <w:spacing w:after="0" w:line="240" w:lineRule="auto"/>
        <w:ind w:right="22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F23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C44F23">
        <w:rPr>
          <w:rFonts w:ascii="Times New Roman" w:hAnsi="Times New Roman"/>
          <w:sz w:val="28"/>
          <w:szCs w:val="28"/>
        </w:rPr>
        <w:t xml:space="preserve"> планирования и регуляции своей деятельности; владение устной и письменной речью; монологической контекстной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речью;</w:t>
      </w:r>
    </w:p>
    <w:p w:rsidR="00DB75D2" w:rsidRPr="00C44F23" w:rsidRDefault="00DB75D2" w:rsidP="00DB75D2">
      <w:pPr>
        <w:pStyle w:val="a3"/>
        <w:widowControl w:val="0"/>
        <w:numPr>
          <w:ilvl w:val="1"/>
          <w:numId w:val="2"/>
        </w:numPr>
        <w:tabs>
          <w:tab w:val="left" w:pos="1386"/>
        </w:tabs>
        <w:autoSpaceDE w:val="0"/>
        <w:autoSpaceDN w:val="0"/>
        <w:spacing w:after="0" w:line="242" w:lineRule="auto"/>
        <w:ind w:right="23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6053A" w:rsidRPr="00C44F23" w:rsidRDefault="00A6053A" w:rsidP="00A6053A">
      <w:pPr>
        <w:pStyle w:val="a3"/>
        <w:widowControl w:val="0"/>
        <w:tabs>
          <w:tab w:val="left" w:pos="1386"/>
        </w:tabs>
        <w:autoSpaceDE w:val="0"/>
        <w:autoSpaceDN w:val="0"/>
        <w:spacing w:after="0" w:line="242" w:lineRule="auto"/>
        <w:ind w:left="1170" w:right="23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A6053A" w:rsidRPr="00C44F23" w:rsidRDefault="00A6053A" w:rsidP="00A6053A">
      <w:pPr>
        <w:pStyle w:val="a3"/>
        <w:widowControl w:val="0"/>
        <w:tabs>
          <w:tab w:val="left" w:pos="1386"/>
        </w:tabs>
        <w:autoSpaceDE w:val="0"/>
        <w:autoSpaceDN w:val="0"/>
        <w:spacing w:after="0" w:line="242" w:lineRule="auto"/>
        <w:ind w:left="1170" w:right="23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44F23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A6053A" w:rsidRPr="00C44F23" w:rsidRDefault="00A6053A" w:rsidP="00A6053A">
      <w:pPr>
        <w:widowControl w:val="0"/>
        <w:tabs>
          <w:tab w:val="left" w:pos="1619"/>
        </w:tabs>
        <w:autoSpaceDE w:val="0"/>
        <w:autoSpaceDN w:val="0"/>
        <w:spacing w:after="0" w:line="240" w:lineRule="auto"/>
        <w:ind w:left="93" w:right="225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  1) 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</w:t>
      </w:r>
      <w:r w:rsidRPr="00C44F23">
        <w:rPr>
          <w:rFonts w:ascii="Times New Roman" w:hAnsi="Times New Roman" w:cs="Times New Roman"/>
          <w:sz w:val="28"/>
          <w:szCs w:val="28"/>
        </w:rPr>
        <w:lastRenderedPageBreak/>
        <w:t>участвовать в обсуждении прочитанного, сознательно планировать свое досуговое</w:t>
      </w:r>
      <w:r w:rsidRPr="00C44F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чтение;</w:t>
      </w:r>
    </w:p>
    <w:p w:rsidR="00A6053A" w:rsidRPr="00C44F23" w:rsidRDefault="00A6053A" w:rsidP="00A6053A">
      <w:pPr>
        <w:pStyle w:val="a3"/>
        <w:widowControl w:val="0"/>
        <w:tabs>
          <w:tab w:val="left" w:pos="1614"/>
        </w:tabs>
        <w:autoSpaceDE w:val="0"/>
        <w:autoSpaceDN w:val="0"/>
        <w:spacing w:after="0" w:line="240" w:lineRule="auto"/>
        <w:ind w:left="1170" w:right="231"/>
        <w:contextualSpacing w:val="0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2) развитие способности понимать литературные художественные произведения, отражающие разные этнокультурные</w:t>
      </w:r>
      <w:r w:rsidRPr="00C44F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традиции;</w:t>
      </w:r>
    </w:p>
    <w:p w:rsidR="00A6053A" w:rsidRPr="00C44F23" w:rsidRDefault="00A6053A" w:rsidP="00A6053A">
      <w:pPr>
        <w:widowControl w:val="0"/>
        <w:tabs>
          <w:tab w:val="left" w:pos="1501"/>
        </w:tabs>
        <w:autoSpaceDE w:val="0"/>
        <w:autoSpaceDN w:val="0"/>
        <w:spacing w:after="0" w:line="240" w:lineRule="auto"/>
        <w:ind w:left="93" w:right="222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 3)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 xml:space="preserve"> научного, делового, публицистического и т.п.,</w:t>
      </w:r>
    </w:p>
    <w:p w:rsidR="00A6053A" w:rsidRPr="00C44F23" w:rsidRDefault="00A6053A" w:rsidP="00A6053A">
      <w:pPr>
        <w:widowControl w:val="0"/>
        <w:tabs>
          <w:tab w:val="left" w:pos="1501"/>
        </w:tabs>
        <w:autoSpaceDE w:val="0"/>
        <w:autoSpaceDN w:val="0"/>
        <w:spacing w:after="0" w:line="240" w:lineRule="auto"/>
        <w:ind w:left="93" w:right="222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4)  формирование умений воспринимать, анализировать, критически оценивать 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C44F2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осмысления».</w:t>
      </w:r>
    </w:p>
    <w:p w:rsidR="00A6053A" w:rsidRPr="00C44F23" w:rsidRDefault="00A6053A" w:rsidP="00A6053A">
      <w:pPr>
        <w:pStyle w:val="a3"/>
        <w:widowControl w:val="0"/>
        <w:tabs>
          <w:tab w:val="left" w:pos="1386"/>
        </w:tabs>
        <w:autoSpaceDE w:val="0"/>
        <w:autoSpaceDN w:val="0"/>
        <w:spacing w:after="0" w:line="242" w:lineRule="auto"/>
        <w:ind w:left="1170" w:right="230"/>
        <w:contextualSpacing w:val="0"/>
        <w:rPr>
          <w:rFonts w:ascii="Times New Roman" w:hAnsi="Times New Roman"/>
          <w:b/>
          <w:sz w:val="28"/>
          <w:szCs w:val="28"/>
        </w:rPr>
      </w:pPr>
    </w:p>
    <w:p w:rsidR="00A6053A" w:rsidRPr="00C44F23" w:rsidRDefault="00A6053A" w:rsidP="00A6053A">
      <w:pPr>
        <w:pStyle w:val="a3"/>
        <w:widowControl w:val="0"/>
        <w:tabs>
          <w:tab w:val="left" w:pos="1386"/>
        </w:tabs>
        <w:autoSpaceDE w:val="0"/>
        <w:autoSpaceDN w:val="0"/>
        <w:spacing w:after="0" w:line="242" w:lineRule="auto"/>
        <w:ind w:left="1170" w:right="23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44F23">
        <w:rPr>
          <w:rFonts w:ascii="Times New Roman" w:hAnsi="Times New Roman"/>
          <w:b/>
          <w:sz w:val="28"/>
          <w:szCs w:val="28"/>
        </w:rPr>
        <w:t>7 класс</w:t>
      </w:r>
    </w:p>
    <w:p w:rsidR="00A6053A" w:rsidRPr="00C44F23" w:rsidRDefault="00A6053A" w:rsidP="00A6053A">
      <w:pPr>
        <w:spacing w:line="320" w:lineRule="exact"/>
        <w:ind w:left="1170"/>
        <w:rPr>
          <w:rFonts w:ascii="Times New Roman" w:hAnsi="Times New Roman" w:cs="Times New Roman"/>
          <w:b/>
          <w:sz w:val="28"/>
          <w:szCs w:val="28"/>
        </w:rPr>
      </w:pPr>
      <w:r w:rsidRPr="00C44F2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6053A" w:rsidRPr="00C44F23" w:rsidRDefault="00BC5C89" w:rsidP="00A6053A">
      <w:pPr>
        <w:pStyle w:val="a4"/>
        <w:spacing w:before="67"/>
        <w:ind w:right="225"/>
      </w:pPr>
      <w:r w:rsidRPr="00C44F23">
        <w:t xml:space="preserve">            </w:t>
      </w:r>
      <w:proofErr w:type="gramStart"/>
      <w:r w:rsidR="00A6053A" w:rsidRPr="00C44F23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</w:t>
      </w:r>
      <w:r w:rsidR="00A6053A" w:rsidRPr="00C44F23">
        <w:rPr>
          <w:spacing w:val="28"/>
        </w:rPr>
        <w:t xml:space="preserve"> </w:t>
      </w:r>
      <w:r w:rsidR="00A6053A" w:rsidRPr="00C44F23">
        <w:t>основ</w:t>
      </w:r>
      <w:r w:rsidR="00A6053A" w:rsidRPr="00C44F23">
        <w:rPr>
          <w:spacing w:val="27"/>
        </w:rPr>
        <w:t xml:space="preserve"> </w:t>
      </w:r>
      <w:r w:rsidR="00A6053A" w:rsidRPr="00C44F23">
        <w:t>культурного</w:t>
      </w:r>
      <w:r w:rsidR="00A6053A" w:rsidRPr="00C44F23">
        <w:rPr>
          <w:spacing w:val="26"/>
        </w:rPr>
        <w:t xml:space="preserve"> </w:t>
      </w:r>
      <w:r w:rsidR="00A6053A" w:rsidRPr="00C44F23">
        <w:t>наследия</w:t>
      </w:r>
      <w:r w:rsidR="00A6053A" w:rsidRPr="00C44F23">
        <w:rPr>
          <w:spacing w:val="26"/>
        </w:rPr>
        <w:t xml:space="preserve"> </w:t>
      </w:r>
      <w:r w:rsidR="00A6053A" w:rsidRPr="00C44F23">
        <w:t>народов</w:t>
      </w:r>
      <w:r w:rsidR="00A6053A" w:rsidRPr="00C44F23">
        <w:rPr>
          <w:spacing w:val="25"/>
        </w:rPr>
        <w:t xml:space="preserve"> </w:t>
      </w:r>
      <w:r w:rsidR="00A6053A" w:rsidRPr="00C44F23">
        <w:t>России</w:t>
      </w:r>
      <w:r w:rsidR="00A6053A" w:rsidRPr="00C44F23">
        <w:rPr>
          <w:spacing w:val="26"/>
        </w:rPr>
        <w:t xml:space="preserve"> </w:t>
      </w:r>
      <w:r w:rsidR="00A6053A" w:rsidRPr="00C44F23">
        <w:t>и</w:t>
      </w:r>
      <w:r w:rsidR="00A6053A" w:rsidRPr="00C44F23">
        <w:rPr>
          <w:spacing w:val="30"/>
        </w:rPr>
        <w:t xml:space="preserve"> </w:t>
      </w:r>
      <w:r w:rsidR="00A6053A" w:rsidRPr="00C44F23">
        <w:t>человечества;</w:t>
      </w:r>
      <w:r w:rsidR="00A6053A" w:rsidRPr="00C44F23">
        <w:rPr>
          <w:spacing w:val="29"/>
        </w:rPr>
        <w:t xml:space="preserve"> </w:t>
      </w:r>
      <w:r w:rsidR="00A6053A" w:rsidRPr="00C44F23"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6053A" w:rsidRPr="00C44F23" w:rsidRDefault="00A6053A" w:rsidP="00A6053A">
      <w:pPr>
        <w:pStyle w:val="a3"/>
        <w:widowControl w:val="0"/>
        <w:numPr>
          <w:ilvl w:val="1"/>
          <w:numId w:val="6"/>
        </w:numPr>
        <w:tabs>
          <w:tab w:val="left" w:pos="1415"/>
        </w:tabs>
        <w:autoSpaceDE w:val="0"/>
        <w:autoSpaceDN w:val="0"/>
        <w:spacing w:before="2" w:after="0" w:line="240" w:lineRule="auto"/>
        <w:ind w:right="22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44F23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C44F23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6053A" w:rsidRPr="00C44F23" w:rsidRDefault="00A6053A" w:rsidP="00A6053A">
      <w:pPr>
        <w:pStyle w:val="a3"/>
        <w:widowControl w:val="0"/>
        <w:numPr>
          <w:ilvl w:val="1"/>
          <w:numId w:val="6"/>
        </w:numPr>
        <w:tabs>
          <w:tab w:val="left" w:pos="1609"/>
        </w:tabs>
        <w:autoSpaceDE w:val="0"/>
        <w:autoSpaceDN w:val="0"/>
        <w:spacing w:after="0" w:line="240" w:lineRule="auto"/>
        <w:ind w:right="22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053A" w:rsidRPr="00C44F23" w:rsidRDefault="00A6053A" w:rsidP="00A6053A">
      <w:pPr>
        <w:pStyle w:val="a3"/>
        <w:widowControl w:val="0"/>
        <w:numPr>
          <w:ilvl w:val="1"/>
          <w:numId w:val="6"/>
        </w:numPr>
        <w:tabs>
          <w:tab w:val="left" w:pos="1458"/>
        </w:tabs>
        <w:autoSpaceDE w:val="0"/>
        <w:autoSpaceDN w:val="0"/>
        <w:spacing w:before="1" w:after="0" w:line="240" w:lineRule="auto"/>
        <w:ind w:right="23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F23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6053A" w:rsidRPr="00C44F23" w:rsidRDefault="00A6053A" w:rsidP="00A6053A">
      <w:pPr>
        <w:pStyle w:val="a3"/>
        <w:widowControl w:val="0"/>
        <w:numPr>
          <w:ilvl w:val="1"/>
          <w:numId w:val="6"/>
        </w:numPr>
        <w:tabs>
          <w:tab w:val="left" w:pos="1485"/>
        </w:tabs>
        <w:autoSpaceDE w:val="0"/>
        <w:autoSpaceDN w:val="0"/>
        <w:spacing w:after="0" w:line="240" w:lineRule="auto"/>
        <w:ind w:right="22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</w:t>
      </w:r>
      <w:r w:rsidRPr="00C44F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особенностей;</w:t>
      </w:r>
    </w:p>
    <w:p w:rsidR="00A6053A" w:rsidRPr="00C44F23" w:rsidRDefault="00A6053A" w:rsidP="00A6053A">
      <w:pPr>
        <w:pStyle w:val="a3"/>
        <w:widowControl w:val="0"/>
        <w:numPr>
          <w:ilvl w:val="1"/>
          <w:numId w:val="6"/>
        </w:numPr>
        <w:tabs>
          <w:tab w:val="left" w:pos="1518"/>
        </w:tabs>
        <w:autoSpaceDE w:val="0"/>
        <w:autoSpaceDN w:val="0"/>
        <w:spacing w:after="0" w:line="240" w:lineRule="auto"/>
        <w:ind w:right="23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поступкам;</w:t>
      </w:r>
    </w:p>
    <w:p w:rsidR="00A6053A" w:rsidRPr="00C44F23" w:rsidRDefault="00A6053A" w:rsidP="00A6053A">
      <w:pPr>
        <w:pStyle w:val="a3"/>
        <w:widowControl w:val="0"/>
        <w:numPr>
          <w:ilvl w:val="1"/>
          <w:numId w:val="6"/>
        </w:numPr>
        <w:tabs>
          <w:tab w:val="left" w:pos="1492"/>
        </w:tabs>
        <w:autoSpaceDE w:val="0"/>
        <w:autoSpaceDN w:val="0"/>
        <w:spacing w:after="0" w:line="240" w:lineRule="auto"/>
        <w:ind w:right="22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формирование коммуникативной компетентности в общении и сотрудничестве </w:t>
      </w:r>
      <w:proofErr w:type="spellStart"/>
      <w:r w:rsidRPr="00C44F23">
        <w:rPr>
          <w:rFonts w:ascii="Times New Roman" w:hAnsi="Times New Roman"/>
          <w:sz w:val="28"/>
          <w:szCs w:val="28"/>
        </w:rPr>
        <w:t>сосверстниками</w:t>
      </w:r>
      <w:proofErr w:type="spellEnd"/>
      <w:r w:rsidRPr="00C44F23">
        <w:rPr>
          <w:rFonts w:ascii="Times New Roman" w:hAnsi="Times New Roman"/>
          <w:sz w:val="28"/>
          <w:szCs w:val="28"/>
        </w:rPr>
        <w:t>, старшими и младшими в процессе образовательной, общественно полезной, учебно-исследовательской, творческой и других видов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деятельности;</w:t>
      </w:r>
    </w:p>
    <w:p w:rsidR="00A6053A" w:rsidRPr="00C44F23" w:rsidRDefault="00A6053A" w:rsidP="00A6053A">
      <w:pPr>
        <w:pStyle w:val="a3"/>
        <w:widowControl w:val="0"/>
        <w:numPr>
          <w:ilvl w:val="1"/>
          <w:numId w:val="6"/>
        </w:numPr>
        <w:tabs>
          <w:tab w:val="left" w:pos="1396"/>
        </w:tabs>
        <w:autoSpaceDE w:val="0"/>
        <w:autoSpaceDN w:val="0"/>
        <w:spacing w:after="0" w:line="240" w:lineRule="auto"/>
        <w:ind w:right="22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</w:t>
      </w:r>
      <w:r w:rsidRPr="00C44F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среде;</w:t>
      </w:r>
    </w:p>
    <w:p w:rsidR="00A6053A" w:rsidRPr="00C44F23" w:rsidRDefault="00A6053A" w:rsidP="00A6053A">
      <w:pPr>
        <w:pStyle w:val="a3"/>
        <w:widowControl w:val="0"/>
        <w:numPr>
          <w:ilvl w:val="1"/>
          <w:numId w:val="6"/>
        </w:numPr>
        <w:tabs>
          <w:tab w:val="left" w:pos="1396"/>
        </w:tabs>
        <w:autoSpaceDE w:val="0"/>
        <w:autoSpaceDN w:val="0"/>
        <w:spacing w:after="0" w:line="240" w:lineRule="auto"/>
        <w:ind w:right="23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C44F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семьи;</w:t>
      </w:r>
    </w:p>
    <w:p w:rsidR="00A6053A" w:rsidRPr="00C44F23" w:rsidRDefault="00A6053A" w:rsidP="00A6053A">
      <w:pPr>
        <w:pStyle w:val="a3"/>
        <w:widowControl w:val="0"/>
        <w:numPr>
          <w:ilvl w:val="1"/>
          <w:numId w:val="6"/>
        </w:numPr>
        <w:tabs>
          <w:tab w:val="left" w:pos="1422"/>
        </w:tabs>
        <w:autoSpaceDE w:val="0"/>
        <w:autoSpaceDN w:val="0"/>
        <w:spacing w:after="0" w:line="240" w:lineRule="auto"/>
        <w:ind w:right="23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C5C89" w:rsidRPr="00C44F23" w:rsidRDefault="00BC5C89" w:rsidP="00BC5C89">
      <w:pPr>
        <w:spacing w:before="8"/>
        <w:ind w:left="117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4F2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372"/>
        </w:tabs>
        <w:autoSpaceDE w:val="0"/>
        <w:autoSpaceDN w:val="0"/>
        <w:spacing w:before="67" w:after="0" w:line="240" w:lineRule="auto"/>
        <w:ind w:right="23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391"/>
        </w:tabs>
        <w:autoSpaceDE w:val="0"/>
        <w:autoSpaceDN w:val="0"/>
        <w:spacing w:before="1" w:after="0" w:line="240" w:lineRule="auto"/>
        <w:ind w:right="22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C44F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задач;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429"/>
        </w:tabs>
        <w:autoSpaceDE w:val="0"/>
        <w:autoSpaceDN w:val="0"/>
        <w:spacing w:before="2" w:after="0" w:line="240" w:lineRule="auto"/>
        <w:ind w:right="23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after="0" w:line="242" w:lineRule="auto"/>
        <w:ind w:right="23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</w:t>
      </w:r>
      <w:r w:rsidRPr="00C44F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решения;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379"/>
        </w:tabs>
        <w:autoSpaceDE w:val="0"/>
        <w:autoSpaceDN w:val="0"/>
        <w:spacing w:after="0" w:line="240" w:lineRule="auto"/>
        <w:ind w:right="22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441"/>
        </w:tabs>
        <w:autoSpaceDE w:val="0"/>
        <w:autoSpaceDN w:val="0"/>
        <w:spacing w:after="0" w:line="240" w:lineRule="auto"/>
        <w:ind w:right="22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44F23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C44F23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выводы;</w:t>
      </w:r>
    </w:p>
    <w:p w:rsidR="00BC5C89" w:rsidRPr="00C44F23" w:rsidRDefault="00BC5C89" w:rsidP="00BC5C89">
      <w:pPr>
        <w:pStyle w:val="a4"/>
        <w:ind w:right="232" w:firstLine="707"/>
      </w:pPr>
      <w:r w:rsidRPr="00C44F23"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BC5C89" w:rsidRPr="00C44F23" w:rsidRDefault="00BC5C89" w:rsidP="00BC5C89">
      <w:pPr>
        <w:pStyle w:val="a4"/>
        <w:spacing w:line="321" w:lineRule="exact"/>
        <w:ind w:left="1170"/>
        <w:jc w:val="left"/>
      </w:pPr>
      <w:r w:rsidRPr="00C44F23">
        <w:t>•смысловое чтение;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523"/>
        </w:tabs>
        <w:autoSpaceDE w:val="0"/>
        <w:autoSpaceDN w:val="0"/>
        <w:spacing w:after="0" w:line="240" w:lineRule="auto"/>
        <w:ind w:right="22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ориентации;</w:t>
      </w:r>
    </w:p>
    <w:p w:rsidR="00BC5C89" w:rsidRPr="00C44F23" w:rsidRDefault="00BC5C89" w:rsidP="00BC5C89">
      <w:pPr>
        <w:pStyle w:val="a4"/>
        <w:ind w:right="232" w:firstLine="707"/>
      </w:pPr>
      <w:r w:rsidRPr="00C44F23">
        <w:t>развитие мотивации к овладению культурой активного использования словарей и других поисковых систем;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492"/>
        </w:tabs>
        <w:autoSpaceDE w:val="0"/>
        <w:autoSpaceDN w:val="0"/>
        <w:spacing w:after="0" w:line="240" w:lineRule="auto"/>
        <w:ind w:right="22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F23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C44F23">
        <w:rPr>
          <w:rFonts w:ascii="Times New Roman" w:hAnsi="Times New Roman"/>
          <w:sz w:val="28"/>
          <w:szCs w:val="28"/>
        </w:rPr>
        <w:t xml:space="preserve"> планирования и регуляции своей деятельности; владение устной и письменной речью; монологической контекстной</w:t>
      </w:r>
      <w:r w:rsidRPr="00C44F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речью;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386"/>
        </w:tabs>
        <w:autoSpaceDE w:val="0"/>
        <w:autoSpaceDN w:val="0"/>
        <w:spacing w:after="0" w:line="242" w:lineRule="auto"/>
        <w:ind w:right="23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C5C89" w:rsidRPr="00C44F23" w:rsidRDefault="00BC5C89" w:rsidP="00BC5C89">
      <w:pPr>
        <w:pStyle w:val="21"/>
        <w:spacing w:line="319" w:lineRule="exact"/>
        <w:ind w:left="1170"/>
      </w:pPr>
    </w:p>
    <w:p w:rsidR="00BC5C89" w:rsidRPr="00C44F23" w:rsidRDefault="00BC5C89" w:rsidP="00BC5C89">
      <w:pPr>
        <w:pStyle w:val="21"/>
        <w:spacing w:line="319" w:lineRule="exact"/>
        <w:ind w:left="1170"/>
      </w:pPr>
      <w:r w:rsidRPr="00C44F23">
        <w:t>Предметные результаты:</w:t>
      </w:r>
    </w:p>
    <w:p w:rsidR="00BC5C89" w:rsidRPr="00C44F23" w:rsidRDefault="00BC5C89" w:rsidP="00BC5C89">
      <w:pPr>
        <w:pStyle w:val="a4"/>
        <w:spacing w:before="67" w:line="242" w:lineRule="auto"/>
        <w:ind w:right="583"/>
        <w:jc w:val="left"/>
      </w:pPr>
      <w:r w:rsidRPr="00C44F23">
        <w:t xml:space="preserve">            1) 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C5C89" w:rsidRPr="00C44F23" w:rsidRDefault="00BC5C89" w:rsidP="00BC5C89">
      <w:pPr>
        <w:widowControl w:val="0"/>
        <w:tabs>
          <w:tab w:val="left" w:pos="1487"/>
        </w:tabs>
        <w:autoSpaceDE w:val="0"/>
        <w:autoSpaceDN w:val="0"/>
        <w:spacing w:after="0" w:line="240" w:lineRule="auto"/>
        <w:ind w:left="93" w:right="225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2) понимание родной литературы как одной из основных национально- культурных ценностей народа, как особого способа познания</w:t>
      </w:r>
      <w:r w:rsidRPr="00C44F2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жизни;</w:t>
      </w:r>
    </w:p>
    <w:p w:rsidR="00BC5C89" w:rsidRPr="00C44F23" w:rsidRDefault="00BC5C89" w:rsidP="00BC5C89">
      <w:pPr>
        <w:widowControl w:val="0"/>
        <w:tabs>
          <w:tab w:val="left" w:pos="1856"/>
        </w:tabs>
        <w:autoSpaceDE w:val="0"/>
        <w:autoSpaceDN w:val="0"/>
        <w:spacing w:after="0" w:line="240" w:lineRule="auto"/>
        <w:ind w:left="93" w:right="228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C44F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культуры;</w:t>
      </w:r>
    </w:p>
    <w:p w:rsidR="00BC5C89" w:rsidRPr="00C44F23" w:rsidRDefault="00BC5C89" w:rsidP="00BC5C89">
      <w:pPr>
        <w:widowControl w:val="0"/>
        <w:tabs>
          <w:tab w:val="left" w:pos="1619"/>
        </w:tabs>
        <w:autoSpaceDE w:val="0"/>
        <w:autoSpaceDN w:val="0"/>
        <w:spacing w:after="0" w:line="240" w:lineRule="auto"/>
        <w:ind w:left="93" w:right="22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4) 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 w:rsidRPr="00C44F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чтение;</w:t>
      </w:r>
    </w:p>
    <w:p w:rsidR="00BC5C89" w:rsidRPr="00C44F23" w:rsidRDefault="00BC5C89" w:rsidP="00BC5C89">
      <w:pPr>
        <w:pStyle w:val="a3"/>
        <w:widowControl w:val="0"/>
        <w:tabs>
          <w:tab w:val="left" w:pos="1614"/>
        </w:tabs>
        <w:autoSpaceDE w:val="0"/>
        <w:autoSpaceDN w:val="0"/>
        <w:spacing w:after="0" w:line="240" w:lineRule="auto"/>
        <w:ind w:left="1170" w:right="23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5)развитие способности понимать литературные художественные</w:t>
      </w:r>
    </w:p>
    <w:p w:rsidR="00BC5C89" w:rsidRPr="00C44F23" w:rsidRDefault="00BC5C89" w:rsidP="00BC5C89">
      <w:pPr>
        <w:pStyle w:val="a3"/>
        <w:widowControl w:val="0"/>
        <w:tabs>
          <w:tab w:val="left" w:pos="1614"/>
        </w:tabs>
        <w:autoSpaceDE w:val="0"/>
        <w:autoSpaceDN w:val="0"/>
        <w:spacing w:after="0" w:line="240" w:lineRule="auto"/>
        <w:ind w:left="1170" w:right="23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произведения, отражающие разные этнокультурные</w:t>
      </w:r>
      <w:r w:rsidRPr="00C44F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традиции;</w:t>
      </w:r>
    </w:p>
    <w:p w:rsidR="00BC5C89" w:rsidRPr="00C44F23" w:rsidRDefault="00BC5C89" w:rsidP="00BC5C89">
      <w:pPr>
        <w:widowControl w:val="0"/>
        <w:tabs>
          <w:tab w:val="left" w:pos="1501"/>
        </w:tabs>
        <w:autoSpaceDE w:val="0"/>
        <w:autoSpaceDN w:val="0"/>
        <w:spacing w:after="0" w:line="240" w:lineRule="auto"/>
        <w:ind w:left="93" w:right="222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6)овладение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C44F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осмысления».</w:t>
      </w:r>
      <w:proofErr w:type="gramEnd"/>
    </w:p>
    <w:p w:rsidR="00BC5C89" w:rsidRPr="00C44F23" w:rsidRDefault="00BC5C89" w:rsidP="00BC5C89">
      <w:pPr>
        <w:pStyle w:val="a4"/>
        <w:ind w:left="0"/>
        <w:jc w:val="left"/>
      </w:pPr>
    </w:p>
    <w:p w:rsidR="00A6053A" w:rsidRPr="00C44F23" w:rsidRDefault="00BC5C89" w:rsidP="00BC5C89">
      <w:pPr>
        <w:pStyle w:val="a3"/>
        <w:widowControl w:val="0"/>
        <w:tabs>
          <w:tab w:val="left" w:pos="1539"/>
        </w:tabs>
        <w:autoSpaceDE w:val="0"/>
        <w:autoSpaceDN w:val="0"/>
        <w:spacing w:after="0" w:line="240" w:lineRule="auto"/>
        <w:ind w:left="1170" w:right="22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44F23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BC5C89" w:rsidRPr="00C44F23" w:rsidRDefault="00BC5C89" w:rsidP="00BC5C89">
      <w:pPr>
        <w:pStyle w:val="a3"/>
        <w:widowControl w:val="0"/>
        <w:tabs>
          <w:tab w:val="left" w:pos="1539"/>
        </w:tabs>
        <w:autoSpaceDE w:val="0"/>
        <w:autoSpaceDN w:val="0"/>
        <w:spacing w:after="0" w:line="240" w:lineRule="auto"/>
        <w:ind w:left="1170" w:right="22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C5C89" w:rsidRPr="00C44F23" w:rsidRDefault="00BC5C89" w:rsidP="00BC5C89">
      <w:pPr>
        <w:spacing w:line="320" w:lineRule="exact"/>
        <w:ind w:left="1170"/>
        <w:rPr>
          <w:rFonts w:ascii="Times New Roman" w:hAnsi="Times New Roman" w:cs="Times New Roman"/>
          <w:b/>
          <w:sz w:val="28"/>
          <w:szCs w:val="28"/>
        </w:rPr>
      </w:pPr>
      <w:r w:rsidRPr="00C44F2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609"/>
        </w:tabs>
        <w:autoSpaceDE w:val="0"/>
        <w:autoSpaceDN w:val="0"/>
        <w:spacing w:after="0" w:line="240" w:lineRule="auto"/>
        <w:ind w:right="22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458"/>
        </w:tabs>
        <w:autoSpaceDE w:val="0"/>
        <w:autoSpaceDN w:val="0"/>
        <w:spacing w:before="1" w:after="0" w:line="240" w:lineRule="auto"/>
        <w:ind w:right="23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F23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485"/>
        </w:tabs>
        <w:autoSpaceDE w:val="0"/>
        <w:autoSpaceDN w:val="0"/>
        <w:spacing w:after="0" w:line="240" w:lineRule="auto"/>
        <w:ind w:right="22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</w:t>
      </w:r>
      <w:r w:rsidRPr="00C44F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особенностей;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518"/>
        </w:tabs>
        <w:autoSpaceDE w:val="0"/>
        <w:autoSpaceDN w:val="0"/>
        <w:spacing w:after="0" w:line="240" w:lineRule="auto"/>
        <w:ind w:right="23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поступкам;</w:t>
      </w:r>
    </w:p>
    <w:p w:rsidR="00BC5C89" w:rsidRPr="00C44F23" w:rsidRDefault="00BC5C89" w:rsidP="00BC5C89">
      <w:pPr>
        <w:pStyle w:val="a3"/>
        <w:widowControl w:val="0"/>
        <w:numPr>
          <w:ilvl w:val="1"/>
          <w:numId w:val="6"/>
        </w:numPr>
        <w:tabs>
          <w:tab w:val="left" w:pos="1492"/>
        </w:tabs>
        <w:autoSpaceDE w:val="0"/>
        <w:autoSpaceDN w:val="0"/>
        <w:spacing w:after="0" w:line="240" w:lineRule="auto"/>
        <w:ind w:right="22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формирование коммуникативной компетентности в общении и сотрудничестве </w:t>
      </w:r>
      <w:proofErr w:type="spellStart"/>
      <w:r w:rsidRPr="00C44F23">
        <w:rPr>
          <w:rFonts w:ascii="Times New Roman" w:hAnsi="Times New Roman"/>
          <w:sz w:val="28"/>
          <w:szCs w:val="28"/>
        </w:rPr>
        <w:t>сосверстниками</w:t>
      </w:r>
      <w:proofErr w:type="spellEnd"/>
      <w:r w:rsidRPr="00C44F23">
        <w:rPr>
          <w:rFonts w:ascii="Times New Roman" w:hAnsi="Times New Roman"/>
          <w:sz w:val="28"/>
          <w:szCs w:val="28"/>
        </w:rPr>
        <w:t>, старшими и младшими в процессе образовательной, общественно полезной, учебно-исследовательской, творческой и других видов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деятельности.</w:t>
      </w:r>
    </w:p>
    <w:p w:rsidR="00BC5C89" w:rsidRPr="00C44F23" w:rsidRDefault="00BC5C89" w:rsidP="00BC5C89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:rsidR="00BC5C89" w:rsidRPr="00C44F23" w:rsidRDefault="00BC5C89" w:rsidP="00BC5C89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:rsidR="00BC5C89" w:rsidRPr="00C44F23" w:rsidRDefault="00BC5C89" w:rsidP="00BC5C89">
      <w:pPr>
        <w:spacing w:before="8"/>
        <w:ind w:left="117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4F2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85AA5" w:rsidRPr="00C44F23" w:rsidRDefault="00885AA5" w:rsidP="00BC5C89">
      <w:pPr>
        <w:spacing w:before="8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885AA5" w:rsidRPr="00C44F23" w:rsidRDefault="00885AA5" w:rsidP="00885AA5">
      <w:pPr>
        <w:pStyle w:val="a3"/>
        <w:widowControl w:val="0"/>
        <w:numPr>
          <w:ilvl w:val="1"/>
          <w:numId w:val="6"/>
        </w:numPr>
        <w:tabs>
          <w:tab w:val="left" w:pos="1391"/>
        </w:tabs>
        <w:autoSpaceDE w:val="0"/>
        <w:autoSpaceDN w:val="0"/>
        <w:spacing w:before="1" w:after="0" w:line="240" w:lineRule="auto"/>
        <w:ind w:right="22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C44F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задач;</w:t>
      </w:r>
    </w:p>
    <w:p w:rsidR="00885AA5" w:rsidRPr="00C44F23" w:rsidRDefault="00885AA5" w:rsidP="00885AA5">
      <w:pPr>
        <w:pStyle w:val="a3"/>
        <w:widowControl w:val="0"/>
        <w:numPr>
          <w:ilvl w:val="1"/>
          <w:numId w:val="6"/>
        </w:numPr>
        <w:tabs>
          <w:tab w:val="left" w:pos="1429"/>
        </w:tabs>
        <w:autoSpaceDE w:val="0"/>
        <w:autoSpaceDN w:val="0"/>
        <w:spacing w:before="2" w:after="0" w:line="240" w:lineRule="auto"/>
        <w:ind w:right="23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5AA5" w:rsidRPr="00C44F23" w:rsidRDefault="00885AA5" w:rsidP="00885AA5">
      <w:pPr>
        <w:pStyle w:val="a3"/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after="0" w:line="242" w:lineRule="auto"/>
        <w:ind w:right="23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</w:t>
      </w:r>
      <w:r w:rsidRPr="00C44F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решения;</w:t>
      </w:r>
    </w:p>
    <w:p w:rsidR="00885AA5" w:rsidRPr="00C44F23" w:rsidRDefault="00885AA5" w:rsidP="00885AA5">
      <w:pPr>
        <w:pStyle w:val="a3"/>
        <w:widowControl w:val="0"/>
        <w:numPr>
          <w:ilvl w:val="1"/>
          <w:numId w:val="6"/>
        </w:numPr>
        <w:tabs>
          <w:tab w:val="left" w:pos="1379"/>
        </w:tabs>
        <w:autoSpaceDE w:val="0"/>
        <w:autoSpaceDN w:val="0"/>
        <w:spacing w:after="0" w:line="240" w:lineRule="auto"/>
        <w:ind w:right="22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Pr="00C44F23">
        <w:rPr>
          <w:rFonts w:ascii="Times New Roman" w:hAnsi="Times New Roman"/>
          <w:sz w:val="28"/>
          <w:szCs w:val="28"/>
        </w:rPr>
        <w:lastRenderedPageBreak/>
        <w:t>деятельности;</w:t>
      </w:r>
    </w:p>
    <w:p w:rsidR="00885AA5" w:rsidRPr="00C44F23" w:rsidRDefault="00885AA5" w:rsidP="00885AA5">
      <w:pPr>
        <w:pStyle w:val="a3"/>
        <w:widowControl w:val="0"/>
        <w:numPr>
          <w:ilvl w:val="1"/>
          <w:numId w:val="6"/>
        </w:numPr>
        <w:tabs>
          <w:tab w:val="left" w:pos="1441"/>
        </w:tabs>
        <w:autoSpaceDE w:val="0"/>
        <w:autoSpaceDN w:val="0"/>
        <w:spacing w:after="0" w:line="240" w:lineRule="auto"/>
        <w:ind w:right="22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44F23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C44F23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</w:t>
      </w:r>
      <w:r w:rsidRPr="00C44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4F23">
        <w:rPr>
          <w:rFonts w:ascii="Times New Roman" w:hAnsi="Times New Roman"/>
          <w:sz w:val="28"/>
          <w:szCs w:val="28"/>
        </w:rPr>
        <w:t>выводы.</w:t>
      </w:r>
    </w:p>
    <w:p w:rsidR="00885AA5" w:rsidRPr="00C44F23" w:rsidRDefault="00885AA5" w:rsidP="00BC5C89">
      <w:pPr>
        <w:spacing w:before="8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885AA5" w:rsidRPr="00C44F23" w:rsidRDefault="00885AA5" w:rsidP="00885AA5">
      <w:pPr>
        <w:pStyle w:val="21"/>
        <w:spacing w:line="319" w:lineRule="exact"/>
        <w:ind w:left="1170"/>
      </w:pPr>
      <w:r w:rsidRPr="00C44F23">
        <w:t>Предметные результаты:</w:t>
      </w:r>
    </w:p>
    <w:p w:rsidR="00885AA5" w:rsidRPr="00C44F23" w:rsidRDefault="00885AA5" w:rsidP="00885AA5">
      <w:pPr>
        <w:pStyle w:val="a4"/>
        <w:spacing w:before="67" w:line="242" w:lineRule="auto"/>
        <w:ind w:right="583"/>
        <w:jc w:val="left"/>
      </w:pPr>
      <w:r w:rsidRPr="00C44F23">
        <w:t xml:space="preserve">            1) 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:rsidR="00885AA5" w:rsidRPr="00C44F23" w:rsidRDefault="00885AA5" w:rsidP="00885AA5">
      <w:pPr>
        <w:widowControl w:val="0"/>
        <w:tabs>
          <w:tab w:val="left" w:pos="1487"/>
        </w:tabs>
        <w:autoSpaceDE w:val="0"/>
        <w:autoSpaceDN w:val="0"/>
        <w:spacing w:after="0" w:line="240" w:lineRule="auto"/>
        <w:ind w:left="93" w:right="225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2) понимание родной литературы как одной из основных национально- культурных ценностей народа, как особого способа познания</w:t>
      </w:r>
      <w:r w:rsidRPr="00C44F2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жизни;</w:t>
      </w:r>
    </w:p>
    <w:p w:rsidR="00885AA5" w:rsidRPr="00C44F23" w:rsidRDefault="00885AA5" w:rsidP="00885AA5">
      <w:pPr>
        <w:widowControl w:val="0"/>
        <w:tabs>
          <w:tab w:val="left" w:pos="1856"/>
        </w:tabs>
        <w:autoSpaceDE w:val="0"/>
        <w:autoSpaceDN w:val="0"/>
        <w:spacing w:after="0" w:line="240" w:lineRule="auto"/>
        <w:ind w:left="93" w:right="228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C44F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культуры;</w:t>
      </w:r>
    </w:p>
    <w:p w:rsidR="00885AA5" w:rsidRPr="00C44F23" w:rsidRDefault="00885AA5" w:rsidP="00885AA5">
      <w:pPr>
        <w:widowControl w:val="0"/>
        <w:tabs>
          <w:tab w:val="left" w:pos="1619"/>
        </w:tabs>
        <w:autoSpaceDE w:val="0"/>
        <w:autoSpaceDN w:val="0"/>
        <w:spacing w:after="0" w:line="240" w:lineRule="auto"/>
        <w:ind w:left="93" w:right="22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4) 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прочитанного;</w:t>
      </w:r>
    </w:p>
    <w:p w:rsidR="00885AA5" w:rsidRPr="00C44F23" w:rsidRDefault="00885AA5" w:rsidP="00885AA5">
      <w:pPr>
        <w:pStyle w:val="a3"/>
        <w:widowControl w:val="0"/>
        <w:tabs>
          <w:tab w:val="left" w:pos="1614"/>
        </w:tabs>
        <w:autoSpaceDE w:val="0"/>
        <w:autoSpaceDN w:val="0"/>
        <w:spacing w:after="0" w:line="240" w:lineRule="auto"/>
        <w:ind w:left="1170" w:right="23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F23">
        <w:rPr>
          <w:rFonts w:ascii="Times New Roman" w:hAnsi="Times New Roman"/>
          <w:sz w:val="28"/>
          <w:szCs w:val="28"/>
        </w:rPr>
        <w:t>5)развитие способности понимать литературные художественные</w:t>
      </w:r>
    </w:p>
    <w:p w:rsidR="00885AA5" w:rsidRPr="00C44F23" w:rsidRDefault="00885AA5" w:rsidP="00885A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885AA5" w:rsidRPr="00C44F23" w:rsidRDefault="00885AA5" w:rsidP="00885AA5">
      <w:pPr>
        <w:widowControl w:val="0"/>
        <w:tabs>
          <w:tab w:val="left" w:pos="1501"/>
        </w:tabs>
        <w:autoSpaceDE w:val="0"/>
        <w:autoSpaceDN w:val="0"/>
        <w:spacing w:after="0" w:line="240" w:lineRule="auto"/>
        <w:ind w:left="93" w:right="222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6)овладение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 и интерпретировать прочитанное, осознавать художественную картину жизни, отраженную в литературном произведении.</w:t>
      </w:r>
      <w:proofErr w:type="gramEnd"/>
    </w:p>
    <w:p w:rsidR="00885AA5" w:rsidRPr="00C44F23" w:rsidRDefault="00885AA5" w:rsidP="00885AA5">
      <w:pPr>
        <w:pStyle w:val="a4"/>
        <w:ind w:left="0"/>
        <w:jc w:val="left"/>
      </w:pPr>
    </w:p>
    <w:p w:rsidR="003E3E4B" w:rsidRPr="00C44F23" w:rsidRDefault="003E3E4B" w:rsidP="00885AA5">
      <w:pPr>
        <w:pStyle w:val="a4"/>
        <w:ind w:left="0"/>
        <w:jc w:val="left"/>
      </w:pPr>
    </w:p>
    <w:p w:rsidR="003E3E4B" w:rsidRPr="00C44F23" w:rsidRDefault="003E3E4B" w:rsidP="003E3E4B">
      <w:pPr>
        <w:pStyle w:val="a3"/>
        <w:widowControl w:val="0"/>
        <w:tabs>
          <w:tab w:val="left" w:pos="1539"/>
        </w:tabs>
        <w:autoSpaceDE w:val="0"/>
        <w:autoSpaceDN w:val="0"/>
        <w:spacing w:after="0" w:line="240" w:lineRule="auto"/>
        <w:ind w:left="1170" w:right="22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44F23">
        <w:rPr>
          <w:rFonts w:ascii="Times New Roman" w:hAnsi="Times New Roman"/>
          <w:b/>
          <w:sz w:val="28"/>
          <w:szCs w:val="28"/>
        </w:rPr>
        <w:t>9 класс</w:t>
      </w:r>
    </w:p>
    <w:p w:rsidR="003E3E4B" w:rsidRPr="00C44F23" w:rsidRDefault="003E3E4B" w:rsidP="003E3E4B">
      <w:pPr>
        <w:pStyle w:val="a3"/>
        <w:widowControl w:val="0"/>
        <w:tabs>
          <w:tab w:val="left" w:pos="1539"/>
        </w:tabs>
        <w:autoSpaceDE w:val="0"/>
        <w:autoSpaceDN w:val="0"/>
        <w:spacing w:after="0" w:line="240" w:lineRule="auto"/>
        <w:ind w:left="1170" w:right="22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4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Личностными </w:t>
      </w:r>
      <w:r w:rsidRPr="00C44F23">
        <w:rPr>
          <w:rFonts w:ascii="Times New Roman" w:hAnsi="Times New Roman" w:cs="Times New Roman"/>
          <w:sz w:val="28"/>
          <w:szCs w:val="28"/>
        </w:rPr>
        <w:t xml:space="preserve">результатами выпускников основной школы,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формируе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мыми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при изучении учебного предмета «Родная литература (русская)», являют-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: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>совершенствование духовно-нравственных качеств личности;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 xml:space="preserve">воспитание российской гражданской идентичности, чувства любви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Отечеству, сознание своей этнической принадлежности, знание истории, языка,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культуры русского народа, курского края, основ культурного наследия;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>усвоение гуманистических, демократических и традиционных ценностей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общества; воспитание чувства ответственности и долга перед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диной;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 xml:space="preserve">формирование потребности в систематическом чтении; установления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ля читательских ассоциаций, отбор произведений для чтения;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 xml:space="preserve">формирование целостного мировоззрения, соответствующего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ному уровню,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учитывающего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 xml:space="preserve"> социальное, культурное, языковое, духовное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мно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гообразие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современного мира;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>использование для решения познавательных и коммуникативных задач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различных источников информации: словарей, энциклопедий, Интернет-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ресурсов; применение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>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 xml:space="preserve">осознанный выбор и построение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 xml:space="preserve"> индивидуальной учебной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траектории с учетом устойчивых познавательных интересов.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C4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sz w:val="28"/>
          <w:szCs w:val="28"/>
        </w:rPr>
        <w:t>результатами изучения учебного предмета «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Родная</w:t>
      </w:r>
      <w:proofErr w:type="gramEnd"/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литература (русская)» в основной школе являются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>: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>самостоятельное формирование действий целеполагания, постановка и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формулирование для себя новых задач в учебе и познавательной деятельности,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контроль и оценивание своих действий, внесение соответствующих корректив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их выполнение; ведущим способом решения является формирование способно-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к проектированию;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>самостоятельное планирование пути достижения целей, в том числе аль-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тернативных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;</w:t>
      </w:r>
      <w:r w:rsidRPr="00C44F23">
        <w:rPr>
          <w:rFonts w:ascii="Times New Roman" w:hAnsi="Times New Roman" w:cs="Times New Roman"/>
          <w:sz w:val="28"/>
          <w:szCs w:val="28"/>
        </w:rPr>
        <w:t>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 xml:space="preserve">соотнесение своих действий с планируемыми результатами,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осуществле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контроля своей деятельности в процессе достижения результата;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>умение устанавливать аналогии, классифицировать, самостоятельно вы-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бирать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основания и критерии для классификации; определять причинно-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следственные связи, строить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>, умозаключение и делать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выводы;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 xml:space="preserve">умение организовывать учебное сотрудничество и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 xml:space="preserve"> деятель-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с учителем и сверстниками; работать индивидуально и в группе: находить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общее решение и разрешать конфликты на основе согласования позиций и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та интересов; строить многоаспектный диалог;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>формирование и развитие компетентности в области использования ин-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формационнно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-коммуникационных технологий: умение работать с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источниками информации, в том числе ИКТ, анализировать, использовать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лученные данные в самостоятельной деятельности;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</w:t>
      </w:r>
      <w:r w:rsidRPr="00C44F23">
        <w:rPr>
          <w:rFonts w:ascii="Times New Roman" w:hAnsi="Times New Roman" w:cs="Times New Roman"/>
          <w:sz w:val="28"/>
          <w:szCs w:val="28"/>
        </w:rPr>
        <w:t xml:space="preserve">понимание родной (русской) литературы как одной из основных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нацио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культурных ценностей народа, как особого способа познания жизни.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</w:t>
      </w:r>
      <w:r w:rsidRPr="00C44F23">
        <w:rPr>
          <w:rFonts w:ascii="Times New Roman" w:hAnsi="Times New Roman" w:cs="Times New Roman"/>
          <w:sz w:val="28"/>
          <w:szCs w:val="28"/>
        </w:rPr>
        <w:t>результатами выпускников основной школы являются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следующие: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4F23">
        <w:rPr>
          <w:rFonts w:ascii="Times New Roman" w:hAnsi="Times New Roman" w:cs="Times New Roman"/>
          <w:i/>
          <w:iCs/>
          <w:sz w:val="28"/>
          <w:szCs w:val="28"/>
        </w:rPr>
        <w:t>1) в познавательной сфере: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4F23">
        <w:rPr>
          <w:rFonts w:ascii="Times New Roman" w:hAnsi="Times New Roman" w:cs="Times New Roman"/>
          <w:sz w:val="28"/>
          <w:szCs w:val="28"/>
        </w:rPr>
        <w:t>• понимание ключевых проблем изученных произведений родной (рус-</w:t>
      </w:r>
      <w:proofErr w:type="gramEnd"/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4F23">
        <w:rPr>
          <w:rFonts w:ascii="Times New Roman" w:hAnsi="Times New Roman" w:cs="Times New Roman"/>
          <w:sz w:val="28"/>
          <w:szCs w:val="28"/>
        </w:rPr>
        <w:lastRenderedPageBreak/>
        <w:t>ской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) литературы;</w:t>
      </w:r>
      <w:proofErr w:type="gramEnd"/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• понимание связи литературных произведений с эпохой их написания,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выявление заложенных в них вневременных, непреходящих нравственных цен-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и их современного звучания;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• умение анализировать литературное произведение: определять его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надлежность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к одному из литературных родов и жанров; понимать и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тему, идею, нравственный пафос литературного произведения,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характе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ризовать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его героев, сопоставлять героев одного или нескольких произведений;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• определение в произведении элементов сюжета, композиции, изобрази-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-выразительных средств языка, понимание их роли в раскрытии идейно-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4F23">
        <w:rPr>
          <w:rFonts w:ascii="Times New Roman" w:hAnsi="Times New Roman" w:cs="Times New Roman"/>
          <w:sz w:val="28"/>
          <w:szCs w:val="28"/>
        </w:rPr>
        <w:t xml:space="preserve">художественного содержания произведения (элементы филологического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анали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за);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• владение элементарной литературоведческой терминологией при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лизе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литературного произведения;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iCs/>
          <w:sz w:val="28"/>
          <w:szCs w:val="28"/>
        </w:rPr>
        <w:t>2) в ценностно-ориентационной сфере</w:t>
      </w:r>
      <w:r w:rsidRPr="00C44F23">
        <w:rPr>
          <w:rFonts w:ascii="Times New Roman" w:hAnsi="Times New Roman" w:cs="Times New Roman"/>
          <w:sz w:val="28"/>
          <w:szCs w:val="28"/>
        </w:rPr>
        <w:t>: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• приобщение к духовно-нравственным ценностям родной (русской) ли-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тературы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краеведческой</w:t>
      </w:r>
      <w:proofErr w:type="gramEnd"/>
      <w:r w:rsidRPr="00C44F23">
        <w:rPr>
          <w:rFonts w:ascii="Times New Roman" w:hAnsi="Times New Roman" w:cs="Times New Roman"/>
          <w:sz w:val="28"/>
          <w:szCs w:val="28"/>
        </w:rPr>
        <w:t>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• формулирование собственного отношения к произведениям русской ли-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тературы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, их оценка;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• собственная интерпретация (в отдельных случаях) изученных литера-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произведений;</w:t>
      </w:r>
    </w:p>
    <w:p w:rsidR="00CB3B0B" w:rsidRPr="00C44F23" w:rsidRDefault="00CB3B0B" w:rsidP="00CB3B0B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• понимание авторской позиции и выражение своего отношения к ней;</w:t>
      </w:r>
    </w:p>
    <w:p w:rsidR="00CB3B0B" w:rsidRPr="00C44F23" w:rsidRDefault="00CB3B0B" w:rsidP="00CB3B0B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iCs/>
          <w:sz w:val="28"/>
          <w:szCs w:val="28"/>
        </w:rPr>
        <w:t>3) в коммуникативной сфере: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• восприятие на слух литературных произведений разных жанров,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осмысленное чтение и адекватное восприятие;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• умение пересказывать прозаические произведения или их отрывки с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пользованием образных средств русского языка и цитат из текста; отвечать </w:t>
      </w:r>
      <w:proofErr w:type="gramStart"/>
      <w:r w:rsidRPr="00C44F2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вопросы по прослушанному или прочитанному тексту; создавать устные моно-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>логические высказывания разного типа; уметь вести диалог;</w:t>
      </w:r>
    </w:p>
    <w:p w:rsidR="00911215" w:rsidRPr="00C44F23" w:rsidRDefault="00911215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• написание творческих работ на темы, связанные с тематикой,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пробле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матикой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изученных произведений, создание проектов;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4) </w:t>
      </w:r>
      <w:r w:rsidRPr="00C44F23">
        <w:rPr>
          <w:rFonts w:ascii="Times New Roman" w:hAnsi="Times New Roman" w:cs="Times New Roman"/>
          <w:b/>
          <w:sz w:val="28"/>
          <w:szCs w:val="28"/>
        </w:rPr>
        <w:t>в эстетической сфере: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sz w:val="28"/>
          <w:szCs w:val="28"/>
        </w:rPr>
        <w:t xml:space="preserve">• понимание образной природы литературы как явления словесного </w:t>
      </w: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кусства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>; эстетическое восприятие произведений литературы; формирование эс-</w:t>
      </w:r>
    </w:p>
    <w:p w:rsidR="00CB3B0B" w:rsidRPr="00C44F23" w:rsidRDefault="00CB3B0B" w:rsidP="00CB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23">
        <w:rPr>
          <w:rFonts w:ascii="Times New Roman" w:hAnsi="Times New Roman" w:cs="Times New Roman"/>
          <w:sz w:val="28"/>
          <w:szCs w:val="28"/>
        </w:rPr>
        <w:t>тетического</w:t>
      </w:r>
      <w:proofErr w:type="spellEnd"/>
      <w:r w:rsidRPr="00C44F23">
        <w:rPr>
          <w:rFonts w:ascii="Times New Roman" w:hAnsi="Times New Roman" w:cs="Times New Roman"/>
          <w:sz w:val="28"/>
          <w:szCs w:val="28"/>
        </w:rPr>
        <w:t xml:space="preserve"> вкуса.</w:t>
      </w:r>
    </w:p>
    <w:p w:rsidR="00CB3B0B" w:rsidRPr="00C44F23" w:rsidRDefault="00CB3B0B" w:rsidP="00CB3B0B">
      <w:pPr>
        <w:spacing w:line="320" w:lineRule="exact"/>
        <w:rPr>
          <w:rFonts w:ascii="Times New Roman" w:hAnsi="Times New Roman" w:cs="Times New Roman"/>
          <w:b/>
          <w:sz w:val="28"/>
          <w:szCs w:val="28"/>
        </w:rPr>
      </w:pPr>
    </w:p>
    <w:p w:rsidR="00885AA5" w:rsidRPr="00C44F23" w:rsidRDefault="00885AA5" w:rsidP="00BC5C89">
      <w:pPr>
        <w:spacing w:before="8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BC5C89" w:rsidRPr="00C44F23" w:rsidRDefault="00BC5C89" w:rsidP="00BC5C89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:rsidR="00BC5C89" w:rsidRPr="00C44F23" w:rsidRDefault="00BC5C89" w:rsidP="00BC5C89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:rsidR="00BC5C89" w:rsidRPr="00C44F23" w:rsidRDefault="00BC5C89" w:rsidP="00BC5C89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:rsidR="00BC5C89" w:rsidRPr="00C44F23" w:rsidRDefault="00BC5C89" w:rsidP="00BC5C89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:rsidR="00BC5C89" w:rsidRPr="00C44F23" w:rsidRDefault="00BC5C89" w:rsidP="00BC5C89">
      <w:pPr>
        <w:pStyle w:val="a3"/>
        <w:widowControl w:val="0"/>
        <w:tabs>
          <w:tab w:val="left" w:pos="1539"/>
        </w:tabs>
        <w:autoSpaceDE w:val="0"/>
        <w:autoSpaceDN w:val="0"/>
        <w:spacing w:after="0" w:line="240" w:lineRule="auto"/>
        <w:ind w:left="1170" w:right="22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B75D2" w:rsidRPr="00C44F23" w:rsidRDefault="00DB75D2" w:rsidP="00DB75D2">
      <w:pPr>
        <w:pStyle w:val="a3"/>
        <w:widowControl w:val="0"/>
        <w:tabs>
          <w:tab w:val="left" w:pos="1425"/>
        </w:tabs>
        <w:autoSpaceDE w:val="0"/>
        <w:autoSpaceDN w:val="0"/>
        <w:spacing w:after="0" w:line="240" w:lineRule="auto"/>
        <w:ind w:left="1170" w:right="22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B75D2" w:rsidRPr="00C44F23" w:rsidRDefault="00DB75D2" w:rsidP="00DB75D2">
      <w:pPr>
        <w:pStyle w:val="a3"/>
        <w:widowControl w:val="0"/>
        <w:tabs>
          <w:tab w:val="left" w:pos="1425"/>
        </w:tabs>
        <w:autoSpaceDE w:val="0"/>
        <w:autoSpaceDN w:val="0"/>
        <w:spacing w:after="0" w:line="240" w:lineRule="auto"/>
        <w:ind w:left="1170" w:right="22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20B94" w:rsidRPr="00C44F23" w:rsidRDefault="00520B94" w:rsidP="00520B94">
      <w:pPr>
        <w:pStyle w:val="a4"/>
        <w:spacing w:before="67"/>
        <w:ind w:left="0" w:right="225"/>
        <w:jc w:val="left"/>
      </w:pPr>
    </w:p>
    <w:p w:rsidR="00520B94" w:rsidRPr="00C44F23" w:rsidRDefault="00520B94" w:rsidP="00520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94" w:rsidRPr="00C44F23" w:rsidRDefault="00520B94" w:rsidP="00520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94" w:rsidRPr="00C44F23" w:rsidRDefault="00520B94" w:rsidP="00520B94">
      <w:pPr>
        <w:rPr>
          <w:rFonts w:ascii="Times New Roman" w:hAnsi="Times New Roman" w:cs="Times New Roman"/>
          <w:sz w:val="28"/>
          <w:szCs w:val="28"/>
        </w:rPr>
      </w:pPr>
    </w:p>
    <w:p w:rsidR="00520B94" w:rsidRPr="00C44F23" w:rsidRDefault="00520B94" w:rsidP="00520B94">
      <w:pPr>
        <w:rPr>
          <w:rFonts w:ascii="Times New Roman" w:hAnsi="Times New Roman" w:cs="Times New Roman"/>
          <w:sz w:val="28"/>
          <w:szCs w:val="28"/>
        </w:rPr>
      </w:pPr>
    </w:p>
    <w:p w:rsidR="00520B94" w:rsidRPr="00C44F23" w:rsidRDefault="00520B94" w:rsidP="00520B94">
      <w:pPr>
        <w:rPr>
          <w:rFonts w:ascii="Times New Roman" w:hAnsi="Times New Roman" w:cs="Times New Roman"/>
          <w:sz w:val="28"/>
          <w:szCs w:val="28"/>
        </w:rPr>
      </w:pPr>
    </w:p>
    <w:p w:rsidR="00520B94" w:rsidRPr="00C44F23" w:rsidRDefault="00520B94" w:rsidP="00520B94">
      <w:pPr>
        <w:rPr>
          <w:rFonts w:ascii="Times New Roman" w:hAnsi="Times New Roman" w:cs="Times New Roman"/>
          <w:sz w:val="28"/>
          <w:szCs w:val="28"/>
        </w:rPr>
        <w:sectPr w:rsidR="00520B94" w:rsidRPr="00C44F23">
          <w:pgSz w:w="11910" w:h="16840"/>
          <w:pgMar w:top="1040" w:right="620" w:bottom="1540" w:left="1240" w:header="0" w:footer="1275" w:gutter="0"/>
          <w:cols w:space="720"/>
        </w:sectPr>
      </w:pPr>
    </w:p>
    <w:p w:rsidR="002D308D" w:rsidRPr="00C44F23" w:rsidRDefault="002D308D" w:rsidP="002D30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4F23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C44F23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C44F23">
        <w:rPr>
          <w:rFonts w:ascii="Times New Roman" w:hAnsi="Times New Roman"/>
          <w:b/>
          <w:sz w:val="28"/>
          <w:szCs w:val="28"/>
        </w:rPr>
        <w:t>.  СОДЕРЖАНИЕ</w:t>
      </w:r>
      <w:proofErr w:type="gramEnd"/>
      <w:r w:rsidRPr="00C44F23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2D308D" w:rsidRPr="00C44F23" w:rsidRDefault="002D308D" w:rsidP="002D308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2D308D" w:rsidRPr="00C44F23" w:rsidRDefault="002D308D" w:rsidP="002D308D">
      <w:pPr>
        <w:spacing w:line="315" w:lineRule="exact"/>
        <w:ind w:left="1378" w:right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>Введение (1 час)</w:t>
      </w:r>
    </w:p>
    <w:p w:rsidR="002D308D" w:rsidRPr="00C44F23" w:rsidRDefault="002D308D" w:rsidP="002D308D">
      <w:pPr>
        <w:pStyle w:val="a4"/>
        <w:ind w:right="288" w:firstLine="707"/>
      </w:pPr>
      <w:r w:rsidRPr="00C44F23">
        <w:rPr>
          <w:color w:val="0F0F0F"/>
        </w:rPr>
        <w:t>Роль книги в духовной жизни человека и общества. Русская литература как нравственный ориентир и основа нравственной памяти.</w:t>
      </w:r>
    </w:p>
    <w:p w:rsidR="002D308D" w:rsidRPr="00C44F23" w:rsidRDefault="002D308D" w:rsidP="002D308D">
      <w:pPr>
        <w:pStyle w:val="11"/>
        <w:spacing w:before="1"/>
        <w:ind w:left="1170" w:right="2838"/>
        <w:rPr>
          <w:color w:val="0F0F0F"/>
        </w:rPr>
      </w:pPr>
      <w:r w:rsidRPr="00C44F23">
        <w:rPr>
          <w:color w:val="0F0F0F"/>
        </w:rPr>
        <w:t xml:space="preserve">                             Русский фольклор (1 час)</w:t>
      </w:r>
    </w:p>
    <w:p w:rsidR="002D308D" w:rsidRPr="00C44F23" w:rsidRDefault="002D308D" w:rsidP="002D308D">
      <w:pPr>
        <w:pStyle w:val="a4"/>
        <w:ind w:right="231"/>
      </w:pPr>
      <w:r w:rsidRPr="00C44F23">
        <w:rPr>
          <w:color w:val="0F0F0F"/>
        </w:rPr>
        <w:t>Народные представления о справедливости, добре и зле в сказках о животных и бытовых</w:t>
      </w:r>
      <w:r w:rsidRPr="00C44F23">
        <w:rPr>
          <w:color w:val="0F0F0F"/>
          <w:spacing w:val="-3"/>
        </w:rPr>
        <w:t xml:space="preserve"> </w:t>
      </w:r>
      <w:r w:rsidRPr="00C44F23">
        <w:rPr>
          <w:color w:val="0F0F0F"/>
        </w:rPr>
        <w:t>сказках.</w:t>
      </w:r>
    </w:p>
    <w:p w:rsidR="002D308D" w:rsidRPr="00C44F23" w:rsidRDefault="002D308D" w:rsidP="002D308D">
      <w:pPr>
        <w:pStyle w:val="a4"/>
        <w:ind w:right="228" w:firstLine="707"/>
      </w:pPr>
      <w:r w:rsidRPr="00C44F23">
        <w:rPr>
          <w:i/>
          <w:color w:val="0F0F0F"/>
        </w:rPr>
        <w:t xml:space="preserve">Теория литературы: </w:t>
      </w:r>
      <w:r w:rsidRPr="00C44F23">
        <w:rPr>
          <w:color w:val="0F0F0F"/>
        </w:rPr>
        <w:t xml:space="preserve">пословицы, поговорки; антитеза, антонимы, иносказание. Типы сказок (о животных, волшебные, бытовые). </w:t>
      </w:r>
      <w:proofErr w:type="gramStart"/>
      <w:r w:rsidRPr="00C44F23">
        <w:rPr>
          <w:color w:val="0F0F0F"/>
        </w:rPr>
        <w:t>Особенности сказок (присказка, зачин, повтор, концовка, постоянные эпитеты, сравнения и др.).</w:t>
      </w:r>
      <w:proofErr w:type="gramEnd"/>
      <w:r w:rsidRPr="00C44F23">
        <w:rPr>
          <w:color w:val="0F0F0F"/>
        </w:rPr>
        <w:t xml:space="preserve"> Сказочный персонаж, типы сказочных персонажей. Образы животных.</w:t>
      </w:r>
    </w:p>
    <w:p w:rsidR="002D308D" w:rsidRPr="00C44F23" w:rsidRDefault="002D308D" w:rsidP="002D308D">
      <w:pPr>
        <w:pStyle w:val="a4"/>
        <w:spacing w:line="242" w:lineRule="auto"/>
        <w:ind w:right="230" w:firstLine="707"/>
      </w:pPr>
      <w:r w:rsidRPr="00C44F23">
        <w:rPr>
          <w:i/>
          <w:color w:val="0F0F0F"/>
        </w:rPr>
        <w:t xml:space="preserve">Развитие речи: </w:t>
      </w:r>
      <w:r w:rsidRPr="00C44F23">
        <w:rPr>
          <w:color w:val="0F0F0F"/>
        </w:rPr>
        <w:t xml:space="preserve">работа со словарями, составление словарной статьи, </w:t>
      </w:r>
      <w:proofErr w:type="spellStart"/>
      <w:r w:rsidRPr="00C44F23">
        <w:rPr>
          <w:color w:val="0F0F0F"/>
        </w:rPr>
        <w:t>сказывание</w:t>
      </w:r>
      <w:proofErr w:type="spellEnd"/>
      <w:r w:rsidRPr="00C44F23">
        <w:rPr>
          <w:color w:val="0F0F0F"/>
        </w:rPr>
        <w:t xml:space="preserve"> сказки, сочинение собственной сказки.</w:t>
      </w:r>
    </w:p>
    <w:p w:rsidR="002D308D" w:rsidRPr="00C44F23" w:rsidRDefault="002D308D" w:rsidP="002D308D">
      <w:pPr>
        <w:ind w:left="462"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Возможные виды внеурочной деятельности: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вечер сказок, «Своя игра» по теме «Русский фольклор» или «Русские сказки».</w:t>
      </w:r>
    </w:p>
    <w:p w:rsidR="002D308D" w:rsidRPr="00C44F23" w:rsidRDefault="002D308D" w:rsidP="002D308D">
      <w:pPr>
        <w:spacing w:line="321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Краеведение: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народная сказка в Курской области.</w:t>
      </w:r>
    </w:p>
    <w:p w:rsidR="002D308D" w:rsidRPr="00C44F23" w:rsidRDefault="002D308D" w:rsidP="002D308D">
      <w:pPr>
        <w:ind w:left="462"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Связь с другими искусствами: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кинофильмы и мультипликационные фильмы по мотивам сказочных сюжетов.</w:t>
      </w:r>
    </w:p>
    <w:p w:rsidR="002D308D" w:rsidRPr="00C44F23" w:rsidRDefault="002D308D" w:rsidP="002D308D">
      <w:pPr>
        <w:pStyle w:val="11"/>
        <w:spacing w:line="322" w:lineRule="exact"/>
        <w:ind w:left="3618"/>
      </w:pPr>
      <w:r w:rsidRPr="00C44F23">
        <w:rPr>
          <w:color w:val="0F0F0F"/>
        </w:rPr>
        <w:t>Литературная сказка (1 час)</w:t>
      </w:r>
    </w:p>
    <w:p w:rsidR="002D308D" w:rsidRPr="00C44F23" w:rsidRDefault="002D308D" w:rsidP="002D308D">
      <w:pPr>
        <w:ind w:left="462" w:right="223" w:firstLine="707"/>
        <w:jc w:val="both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>В.Ф. Одоевский «Городок в табакерке».</w:t>
      </w:r>
    </w:p>
    <w:p w:rsidR="002D308D" w:rsidRPr="00C44F23" w:rsidRDefault="002D308D" w:rsidP="002D308D">
      <w:pPr>
        <w:spacing w:before="1" w:line="237" w:lineRule="auto"/>
        <w:ind w:left="462" w:right="224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Отличие литературной сказки от сказок народных. Отражение нравственных ценностей русского народа в литературной</w:t>
      </w:r>
      <w:r w:rsidRPr="00C44F23">
        <w:rPr>
          <w:rFonts w:ascii="Times New Roman" w:hAnsi="Times New Roman" w:cs="Times New Roman"/>
          <w:color w:val="0F0F0F"/>
          <w:spacing w:val="-6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сказке.</w:t>
      </w:r>
    </w:p>
    <w:p w:rsidR="002D308D" w:rsidRPr="00C44F23" w:rsidRDefault="002D308D" w:rsidP="002D308D">
      <w:pPr>
        <w:spacing w:before="1" w:line="242" w:lineRule="auto"/>
        <w:ind w:left="462" w:right="22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литературная сказка, её отличие от фольклорной сказки.</w:t>
      </w:r>
    </w:p>
    <w:p w:rsidR="002D308D" w:rsidRPr="00C44F23" w:rsidRDefault="002D308D" w:rsidP="002D308D">
      <w:pPr>
        <w:pStyle w:val="a4"/>
        <w:ind w:right="230" w:firstLine="707"/>
      </w:pPr>
      <w:r w:rsidRPr="00C44F23">
        <w:rPr>
          <w:i/>
          <w:color w:val="0F0F0F"/>
        </w:rPr>
        <w:t xml:space="preserve">Развитие речи: </w:t>
      </w:r>
      <w:r w:rsidRPr="00C44F23">
        <w:rPr>
          <w:color w:val="0F0F0F"/>
        </w:rPr>
        <w:t>отзыв о самостоятельно прочитанной литературной сказке, сочинение собственной сказки.</w:t>
      </w:r>
    </w:p>
    <w:p w:rsidR="002D308D" w:rsidRPr="00C44F23" w:rsidRDefault="002D308D" w:rsidP="002D308D">
      <w:pPr>
        <w:pStyle w:val="11"/>
        <w:spacing w:line="322" w:lineRule="exact"/>
        <w:ind w:left="3265"/>
      </w:pPr>
      <w:r w:rsidRPr="00C44F23">
        <w:rPr>
          <w:color w:val="0F0F0F"/>
        </w:rPr>
        <w:t>Древнерусская литература (1 час)</w:t>
      </w:r>
    </w:p>
    <w:p w:rsidR="002D308D" w:rsidRPr="00C44F23" w:rsidRDefault="002D308D" w:rsidP="002D308D">
      <w:pPr>
        <w:pStyle w:val="a4"/>
        <w:tabs>
          <w:tab w:val="left" w:pos="2854"/>
          <w:tab w:val="left" w:pos="5046"/>
          <w:tab w:val="left" w:pos="5862"/>
          <w:tab w:val="left" w:pos="7390"/>
          <w:tab w:val="left" w:pos="8525"/>
          <w:tab w:val="left" w:pos="9667"/>
        </w:tabs>
        <w:spacing w:before="67" w:line="242" w:lineRule="auto"/>
        <w:ind w:left="0" w:right="226"/>
        <w:jc w:val="left"/>
      </w:pPr>
      <w:r w:rsidRPr="00C44F23">
        <w:rPr>
          <w:color w:val="0F0F0F"/>
        </w:rPr>
        <w:t>Домострой. Как детям почитать и беречь отца и мать, и повиноваться им, и утешать их во всём. «Домострой» как памятник</w:t>
      </w:r>
      <w:r w:rsidRPr="00C44F23">
        <w:rPr>
          <w:color w:val="0F0F0F"/>
          <w:spacing w:val="-1"/>
        </w:rPr>
        <w:t xml:space="preserve">  </w:t>
      </w:r>
      <w:hyperlink r:id="rId9">
        <w:r w:rsidRPr="00C44F23">
          <w:rPr>
            <w:color w:val="0F0F0F"/>
          </w:rPr>
          <w:t>русской</w:t>
        </w:r>
        <w:r w:rsidRPr="00C44F23">
          <w:rPr>
            <w:color w:val="0F0F0F"/>
          </w:rPr>
          <w:tab/>
          <w:t xml:space="preserve">литературы </w:t>
        </w:r>
      </w:hyperlink>
      <w:hyperlink r:id="rId10">
        <w:r w:rsidRPr="00C44F23">
          <w:rPr>
            <w:color w:val="0F0F0F"/>
          </w:rPr>
          <w:t>XVI века</w:t>
        </w:r>
      </w:hyperlink>
      <w:r w:rsidRPr="00C44F23">
        <w:rPr>
          <w:color w:val="0F0F0F"/>
        </w:rPr>
        <w:t>, сборником</w:t>
      </w:r>
      <w:r w:rsidRPr="00C44F23">
        <w:rPr>
          <w:color w:val="0F0F0F"/>
        </w:rPr>
        <w:tab/>
        <w:t>правил, советов</w:t>
      </w:r>
      <w:r w:rsidRPr="00C44F23">
        <w:rPr>
          <w:color w:val="0F0F0F"/>
        </w:rPr>
        <w:tab/>
        <w:t>и наставлений по всем направлениям жизни человека и</w:t>
      </w:r>
      <w:r w:rsidRPr="00C44F23">
        <w:rPr>
          <w:color w:val="0F0F0F"/>
          <w:spacing w:val="-6"/>
        </w:rPr>
        <w:t xml:space="preserve"> </w:t>
      </w:r>
      <w:r w:rsidRPr="00C44F23">
        <w:rPr>
          <w:color w:val="0F0F0F"/>
        </w:rPr>
        <w:t>семьи.</w:t>
      </w:r>
    </w:p>
    <w:p w:rsidR="002D308D" w:rsidRPr="00C44F23" w:rsidRDefault="002D308D" w:rsidP="002D308D">
      <w:pPr>
        <w:ind w:left="462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жанры древнерусской литературы (летописание, похвала, поучение).</w:t>
      </w:r>
    </w:p>
    <w:p w:rsidR="002D308D" w:rsidRPr="00C44F23" w:rsidRDefault="002D308D" w:rsidP="002D308D">
      <w:pPr>
        <w:ind w:left="462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пересказ текстов древнерусской литературы.</w:t>
      </w:r>
    </w:p>
    <w:p w:rsidR="002D308D" w:rsidRPr="00C44F23" w:rsidRDefault="002D308D" w:rsidP="002D308D">
      <w:pPr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lastRenderedPageBreak/>
        <w:t xml:space="preserve">Связь с другими искусствами: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работа с иллюстрациями.</w:t>
      </w:r>
    </w:p>
    <w:p w:rsidR="002D308D" w:rsidRPr="00C44F23" w:rsidRDefault="002D308D" w:rsidP="002D308D">
      <w:pPr>
        <w:pStyle w:val="11"/>
        <w:spacing w:line="321" w:lineRule="exact"/>
        <w:ind w:left="4079"/>
      </w:pPr>
      <w:r w:rsidRPr="00C44F23">
        <w:rPr>
          <w:color w:val="0F0F0F"/>
        </w:rPr>
        <w:t>Русская басня (1 час)</w:t>
      </w:r>
    </w:p>
    <w:p w:rsidR="002D308D" w:rsidRPr="00C44F23" w:rsidRDefault="002D308D" w:rsidP="002D308D">
      <w:pPr>
        <w:pStyle w:val="a4"/>
        <w:ind w:right="223" w:firstLine="707"/>
      </w:pPr>
      <w:r w:rsidRPr="00C44F23">
        <w:rPr>
          <w:color w:val="0F0F0F"/>
        </w:rPr>
        <w:t xml:space="preserve">Русские басни. Русские баснописцы XVIII века. </w:t>
      </w:r>
      <w:proofErr w:type="gramStart"/>
      <w:r w:rsidRPr="00C44F23">
        <w:rPr>
          <w:color w:val="0F0F0F"/>
        </w:rPr>
        <w:t>Пороки, недостатки, ум, глупость, хитрость, невежество, самонадеянность; просвещение и невежество – основные темы басен.</w:t>
      </w:r>
      <w:proofErr w:type="gramEnd"/>
      <w:r w:rsidRPr="00C44F23">
        <w:rPr>
          <w:color w:val="0F0F0F"/>
        </w:rPr>
        <w:t xml:space="preserve"> Русская басня в XX</w:t>
      </w:r>
      <w:r w:rsidRPr="00C44F23">
        <w:rPr>
          <w:color w:val="0F0F0F"/>
          <w:spacing w:val="-12"/>
        </w:rPr>
        <w:t xml:space="preserve"> </w:t>
      </w:r>
      <w:r w:rsidRPr="00C44F23">
        <w:rPr>
          <w:color w:val="0F0F0F"/>
        </w:rPr>
        <w:t>веке.</w:t>
      </w:r>
    </w:p>
    <w:p w:rsidR="002D308D" w:rsidRPr="00C44F23" w:rsidRDefault="002D308D" w:rsidP="002D308D">
      <w:pPr>
        <w:ind w:left="462" w:right="574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В.К. Тредиаковский.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Краткие сведения о писателе. Басни «Ворон и Лиса», «Петух и жемчужина».</w:t>
      </w:r>
    </w:p>
    <w:p w:rsidR="002D308D" w:rsidRPr="00C44F23" w:rsidRDefault="002D308D" w:rsidP="002D308D">
      <w:pPr>
        <w:pStyle w:val="a4"/>
        <w:spacing w:line="242" w:lineRule="auto"/>
        <w:ind w:right="574" w:firstLine="707"/>
        <w:jc w:val="left"/>
      </w:pPr>
      <w:r w:rsidRPr="00C44F23">
        <w:rPr>
          <w:b/>
          <w:color w:val="0F0F0F"/>
        </w:rPr>
        <w:t xml:space="preserve">М.В. Ломоносов. </w:t>
      </w:r>
      <w:r w:rsidRPr="00C44F23">
        <w:rPr>
          <w:color w:val="0F0F0F"/>
        </w:rPr>
        <w:t>Краткие сведения о писателе. Басня «Лишь только дневной шум замолк».</w:t>
      </w:r>
    </w:p>
    <w:p w:rsidR="002D308D" w:rsidRPr="00C44F23" w:rsidRDefault="002D308D" w:rsidP="002D308D">
      <w:pPr>
        <w:pStyle w:val="a4"/>
        <w:ind w:right="574" w:firstLine="707"/>
        <w:jc w:val="left"/>
      </w:pPr>
      <w:r w:rsidRPr="00C44F23">
        <w:rPr>
          <w:b/>
          <w:color w:val="0F0F0F"/>
        </w:rPr>
        <w:t xml:space="preserve">А.П. Сумароков. </w:t>
      </w:r>
      <w:r w:rsidRPr="00C44F23">
        <w:rPr>
          <w:color w:val="0F0F0F"/>
        </w:rPr>
        <w:t>Краткие сведения о писателе. Басни «Ворона и Лиса», «Волк и</w:t>
      </w:r>
      <w:r w:rsidRPr="00C44F23">
        <w:rPr>
          <w:color w:val="0F0F0F"/>
          <w:spacing w:val="-3"/>
        </w:rPr>
        <w:t xml:space="preserve"> </w:t>
      </w:r>
      <w:r w:rsidRPr="00C44F23">
        <w:rPr>
          <w:color w:val="0F0F0F"/>
        </w:rPr>
        <w:t>Ягнёнок».</w:t>
      </w:r>
    </w:p>
    <w:p w:rsidR="002D308D" w:rsidRPr="00C44F23" w:rsidRDefault="002D308D" w:rsidP="002D308D">
      <w:pPr>
        <w:ind w:left="462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басенный сюжет; мораль, аллегория, сравнение, гипербола.</w:t>
      </w:r>
    </w:p>
    <w:p w:rsidR="002D308D" w:rsidRPr="00C44F23" w:rsidRDefault="002D308D" w:rsidP="002D308D">
      <w:pPr>
        <w:ind w:left="462" w:right="574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 xml:space="preserve">чтение наизусть, чтение по ролям, </w:t>
      </w:r>
      <w:proofErr w:type="spellStart"/>
      <w:r w:rsidRPr="00C44F23">
        <w:rPr>
          <w:rFonts w:ascii="Times New Roman" w:hAnsi="Times New Roman" w:cs="Times New Roman"/>
          <w:color w:val="0F0F0F"/>
          <w:sz w:val="28"/>
          <w:szCs w:val="28"/>
        </w:rPr>
        <w:t>инсценирование</w:t>
      </w:r>
      <w:proofErr w:type="spellEnd"/>
      <w:r w:rsidRPr="00C44F23">
        <w:rPr>
          <w:rFonts w:ascii="Times New Roman" w:hAnsi="Times New Roman" w:cs="Times New Roman"/>
          <w:color w:val="0F0F0F"/>
          <w:sz w:val="28"/>
          <w:szCs w:val="28"/>
        </w:rPr>
        <w:t xml:space="preserve"> басни.</w:t>
      </w:r>
    </w:p>
    <w:p w:rsidR="002D308D" w:rsidRPr="00C44F23" w:rsidRDefault="002D308D" w:rsidP="002D308D">
      <w:pPr>
        <w:tabs>
          <w:tab w:val="left" w:pos="2827"/>
          <w:tab w:val="left" w:pos="3620"/>
          <w:tab w:val="left" w:pos="5168"/>
          <w:tab w:val="left" w:pos="7185"/>
          <w:tab w:val="left" w:pos="8353"/>
          <w:tab w:val="left" w:pos="8832"/>
        </w:tabs>
        <w:spacing w:line="242" w:lineRule="auto"/>
        <w:ind w:left="462" w:right="229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>Возможные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  <w:t>виды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  <w:t>внеурочной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  <w:t>деятельности: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конкурс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на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лучшую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инсценировку</w:t>
      </w:r>
      <w:r w:rsidRPr="00C44F23">
        <w:rPr>
          <w:rFonts w:ascii="Times New Roman" w:hAnsi="Times New Roman" w:cs="Times New Roman"/>
          <w:color w:val="0F0F0F"/>
          <w:spacing w:val="-5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басни.</w:t>
      </w:r>
    </w:p>
    <w:p w:rsidR="002D308D" w:rsidRPr="00C44F23" w:rsidRDefault="002D308D" w:rsidP="002D308D">
      <w:pPr>
        <w:tabs>
          <w:tab w:val="left" w:pos="2235"/>
          <w:tab w:val="left" w:pos="2748"/>
          <w:tab w:val="left" w:pos="4110"/>
          <w:tab w:val="left" w:pos="6146"/>
          <w:tab w:val="left" w:pos="7330"/>
          <w:tab w:val="left" w:pos="7844"/>
        </w:tabs>
        <w:ind w:left="462" w:right="225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>Связь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  <w:t>с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  <w:t>другими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  <w:t>искусствами: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работа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с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иллюстрациями,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мультипликационные фильмы по басням И.А.</w:t>
      </w:r>
      <w:r w:rsidRPr="00C44F23">
        <w:rPr>
          <w:rFonts w:ascii="Times New Roman" w:hAnsi="Times New Roman" w:cs="Times New Roman"/>
          <w:color w:val="0F0F0F"/>
          <w:spacing w:val="-2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Крылова.</w:t>
      </w:r>
    </w:p>
    <w:p w:rsidR="002D308D" w:rsidRPr="00C44F23" w:rsidRDefault="002D308D" w:rsidP="002D308D">
      <w:pPr>
        <w:pStyle w:val="11"/>
        <w:spacing w:line="319" w:lineRule="exact"/>
        <w:ind w:left="3467"/>
      </w:pPr>
      <w:r w:rsidRPr="00C44F23">
        <w:rPr>
          <w:color w:val="0F0F0F"/>
        </w:rPr>
        <w:t>Литература XIX века (5 часов)</w:t>
      </w:r>
    </w:p>
    <w:p w:rsidR="002D308D" w:rsidRPr="00C44F23" w:rsidRDefault="002D308D" w:rsidP="002D308D">
      <w:pPr>
        <w:pStyle w:val="a4"/>
        <w:ind w:right="227" w:firstLine="707"/>
      </w:pPr>
      <w:r w:rsidRPr="00C44F23">
        <w:rPr>
          <w:b/>
          <w:color w:val="0F0F0F"/>
        </w:rPr>
        <w:t xml:space="preserve">К.Ф. Рылеев. «Иван Сусанин». </w:t>
      </w:r>
      <w:r w:rsidRPr="00C44F23">
        <w:rPr>
          <w:color w:val="0F0F0F"/>
        </w:rPr>
        <w:t xml:space="preserve">Историческая основа произведения. Особенности жанра. Композиция думы. </w:t>
      </w:r>
      <w:r w:rsidRPr="00C44F23">
        <w:t>Роль пейзажа в произведении. Иван Сусанин – идеал человека, верного Родине и народу.</w:t>
      </w:r>
    </w:p>
    <w:p w:rsidR="002D308D" w:rsidRPr="00C44F23" w:rsidRDefault="002D308D" w:rsidP="002D308D">
      <w:pPr>
        <w:pStyle w:val="a4"/>
        <w:ind w:right="229" w:firstLine="707"/>
      </w:pPr>
      <w:r w:rsidRPr="00C44F23">
        <w:rPr>
          <w:i/>
          <w:color w:val="0F0F0F"/>
        </w:rPr>
        <w:t xml:space="preserve">Теория литературы: </w:t>
      </w:r>
      <w:r w:rsidRPr="00C44F23">
        <w:rPr>
          <w:color w:val="0F0F0F"/>
        </w:rPr>
        <w:t>дума как жанр литературы, монолог героя, лирическое начало, ораторский стиль (риторические вопросы, восклицания, обращения).</w:t>
      </w:r>
    </w:p>
    <w:p w:rsidR="002D308D" w:rsidRPr="00C44F23" w:rsidRDefault="002D308D" w:rsidP="002D308D">
      <w:pPr>
        <w:spacing w:line="321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выразительное чтение.</w:t>
      </w:r>
    </w:p>
    <w:p w:rsidR="002D308D" w:rsidRPr="00C44F23" w:rsidRDefault="002D308D" w:rsidP="002D308D">
      <w:pPr>
        <w:ind w:left="462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Связь с другими искусствами: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прослушивание фрагментов оперы М.И. Глинки «Иван Сусанин» («Жизнь за царя»).</w:t>
      </w:r>
    </w:p>
    <w:p w:rsidR="002D308D" w:rsidRPr="00C44F23" w:rsidRDefault="002D308D" w:rsidP="002D308D">
      <w:pPr>
        <w:tabs>
          <w:tab w:val="left" w:pos="1916"/>
          <w:tab w:val="left" w:pos="3951"/>
          <w:tab w:val="left" w:pos="5572"/>
          <w:tab w:val="left" w:pos="6922"/>
          <w:tab w:val="left" w:pos="7984"/>
        </w:tabs>
        <w:spacing w:line="322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sz w:val="28"/>
          <w:szCs w:val="28"/>
        </w:rPr>
        <w:t>Е.А.</w:t>
      </w:r>
      <w:r w:rsidRPr="00C44F23">
        <w:rPr>
          <w:rFonts w:ascii="Times New Roman" w:hAnsi="Times New Roman" w:cs="Times New Roman"/>
          <w:b/>
          <w:sz w:val="28"/>
          <w:szCs w:val="28"/>
        </w:rPr>
        <w:tab/>
        <w:t>Баратынский.</w:t>
      </w:r>
      <w:r w:rsidRPr="00C44F23">
        <w:rPr>
          <w:rFonts w:ascii="Times New Roman" w:hAnsi="Times New Roman" w:cs="Times New Roman"/>
          <w:b/>
          <w:sz w:val="28"/>
          <w:szCs w:val="28"/>
        </w:rPr>
        <w:tab/>
        <w:t>«Водопад».</w:t>
      </w:r>
      <w:r w:rsidRPr="00C44F23">
        <w:rPr>
          <w:rFonts w:ascii="Times New Roman" w:hAnsi="Times New Roman" w:cs="Times New Roman"/>
          <w:b/>
          <w:sz w:val="28"/>
          <w:szCs w:val="28"/>
        </w:rPr>
        <w:tab/>
      </w:r>
      <w:r w:rsidRPr="00C44F23">
        <w:rPr>
          <w:rFonts w:ascii="Times New Roman" w:hAnsi="Times New Roman" w:cs="Times New Roman"/>
          <w:sz w:val="28"/>
          <w:szCs w:val="28"/>
        </w:rPr>
        <w:t>Звуковые</w:t>
      </w:r>
      <w:r w:rsidRPr="00C44F23">
        <w:rPr>
          <w:rFonts w:ascii="Times New Roman" w:hAnsi="Times New Roman" w:cs="Times New Roman"/>
          <w:sz w:val="28"/>
          <w:szCs w:val="28"/>
        </w:rPr>
        <w:tab/>
        <w:t>образы</w:t>
      </w:r>
      <w:r w:rsidRPr="00C44F23">
        <w:rPr>
          <w:rFonts w:ascii="Times New Roman" w:hAnsi="Times New Roman" w:cs="Times New Roman"/>
          <w:sz w:val="28"/>
          <w:szCs w:val="28"/>
        </w:rPr>
        <w:tab/>
        <w:t>стихотворения.</w:t>
      </w:r>
    </w:p>
    <w:p w:rsidR="002D308D" w:rsidRPr="00C44F23" w:rsidRDefault="002D308D" w:rsidP="002D308D">
      <w:pPr>
        <w:pStyle w:val="a4"/>
        <w:spacing w:line="322" w:lineRule="exact"/>
        <w:jc w:val="left"/>
      </w:pPr>
      <w:r w:rsidRPr="00C44F23">
        <w:t>Композиционные особенности. Состояние души лирического героя.</w:t>
      </w:r>
    </w:p>
    <w:p w:rsidR="002D308D" w:rsidRPr="00C44F23" w:rsidRDefault="002D308D" w:rsidP="002D308D">
      <w:pPr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звукопись, рефрен.</w:t>
      </w:r>
    </w:p>
    <w:p w:rsidR="00C44F23" w:rsidRPr="00C44F23" w:rsidRDefault="002D308D" w:rsidP="00C44F23">
      <w:pPr>
        <w:spacing w:before="67" w:line="242" w:lineRule="auto"/>
        <w:ind w:left="462" w:right="22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выразительное чтение.</w:t>
      </w:r>
      <w:r w:rsidR="00C44F23"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 Возможные виды внеурочной деятельности: </w:t>
      </w:r>
      <w:r w:rsidR="00C44F23" w:rsidRPr="00C44F23">
        <w:rPr>
          <w:rFonts w:ascii="Times New Roman" w:hAnsi="Times New Roman" w:cs="Times New Roman"/>
          <w:color w:val="0F0F0F"/>
          <w:sz w:val="28"/>
          <w:szCs w:val="28"/>
        </w:rPr>
        <w:t>литературная гостиная по творчеству поэта.</w:t>
      </w:r>
    </w:p>
    <w:p w:rsidR="00C44F23" w:rsidRPr="00C44F23" w:rsidRDefault="00C44F23" w:rsidP="00C44F23">
      <w:pPr>
        <w:ind w:left="462" w:right="2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Д.В. Григорович. «Гуттаперчевый мальчик». </w:t>
      </w:r>
      <w:r w:rsidRPr="00C44F23">
        <w:rPr>
          <w:rFonts w:ascii="Times New Roman" w:hAnsi="Times New Roman" w:cs="Times New Roman"/>
          <w:sz w:val="28"/>
          <w:szCs w:val="28"/>
        </w:rPr>
        <w:t>Жанр произведения. Проблематика повести и специфика композиции. Характер героев и способ повествования</w:t>
      </w:r>
      <w:r w:rsidRPr="00C44F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4F23">
        <w:rPr>
          <w:rFonts w:ascii="Times New Roman" w:hAnsi="Times New Roman" w:cs="Times New Roman"/>
          <w:sz w:val="28"/>
          <w:szCs w:val="28"/>
        </w:rPr>
        <w:t>Лексические особенности произведения.</w:t>
      </w:r>
    </w:p>
    <w:p w:rsidR="00C44F23" w:rsidRPr="00C44F23" w:rsidRDefault="00C44F23" w:rsidP="00C44F23">
      <w:pPr>
        <w:spacing w:line="322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повесть как жанр литературы, сюжетная линия.</w:t>
      </w:r>
    </w:p>
    <w:p w:rsidR="00C44F23" w:rsidRPr="00C44F23" w:rsidRDefault="00C44F23" w:rsidP="00C44F23">
      <w:pPr>
        <w:spacing w:line="322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краткий и подробный пересказ.</w:t>
      </w:r>
    </w:p>
    <w:p w:rsidR="00C44F23" w:rsidRPr="00C44F23" w:rsidRDefault="00C44F23" w:rsidP="00C44F23">
      <w:pPr>
        <w:spacing w:before="4"/>
        <w:ind w:left="462" w:right="22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sz w:val="28"/>
          <w:szCs w:val="28"/>
        </w:rPr>
        <w:t xml:space="preserve">А.Н. Майков. «Весна», «Осенние листья по ветру кружат…». </w:t>
      </w:r>
      <w:r w:rsidRPr="00C44F23">
        <w:rPr>
          <w:rFonts w:ascii="Times New Roman" w:hAnsi="Times New Roman" w:cs="Times New Roman"/>
          <w:sz w:val="28"/>
          <w:szCs w:val="28"/>
        </w:rPr>
        <w:t>Стихотворение «Весна» как пример жизнеутверждающей лирики поэта; средства создания образа весны. Роль антитезы в стихотворениях. Философский смысл лирики.</w:t>
      </w:r>
    </w:p>
    <w:p w:rsidR="00C44F23" w:rsidRPr="00C44F23" w:rsidRDefault="00C44F23" w:rsidP="00C44F23">
      <w:pPr>
        <w:ind w:left="462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эпитет, метафора, олицетворение, стихотворный размер.</w:t>
      </w:r>
    </w:p>
    <w:p w:rsidR="00C44F23" w:rsidRPr="00C44F23" w:rsidRDefault="00C44F23" w:rsidP="00C44F23">
      <w:pPr>
        <w:spacing w:line="321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выразительное чтение наизусть.</w:t>
      </w:r>
    </w:p>
    <w:p w:rsidR="00C44F23" w:rsidRPr="00C44F23" w:rsidRDefault="00C44F23" w:rsidP="00C44F23">
      <w:pPr>
        <w:spacing w:before="1"/>
        <w:ind w:left="462" w:right="22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sz w:val="28"/>
          <w:szCs w:val="28"/>
        </w:rPr>
        <w:t xml:space="preserve">Н.С. Лесков. «Привидение в Инженерном замке. Из кадетских воспоминаний». </w:t>
      </w:r>
      <w:r w:rsidRPr="00C44F23">
        <w:rPr>
          <w:rFonts w:ascii="Times New Roman" w:hAnsi="Times New Roman" w:cs="Times New Roman"/>
          <w:sz w:val="28"/>
          <w:szCs w:val="28"/>
        </w:rPr>
        <w:t>История создания рассказа. Проблема совести в рассказе. Сюжет и композиция. Герои и образы. Художественное своеобразие.</w:t>
      </w:r>
    </w:p>
    <w:p w:rsidR="00C44F23" w:rsidRPr="00C44F23" w:rsidRDefault="00C44F23" w:rsidP="00C44F23">
      <w:pPr>
        <w:tabs>
          <w:tab w:val="left" w:pos="2217"/>
          <w:tab w:val="left" w:pos="4050"/>
          <w:tab w:val="left" w:pos="5149"/>
          <w:tab w:val="left" w:pos="5760"/>
          <w:tab w:val="left" w:pos="6583"/>
          <w:tab w:val="left" w:pos="8259"/>
        </w:tabs>
        <w:ind w:left="462" w:right="228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>Теория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  <w:t>литературы: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рассказ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как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жанр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литературы,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«святочный»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рассказ.</w:t>
      </w:r>
    </w:p>
    <w:p w:rsidR="00C44F23" w:rsidRPr="00C44F23" w:rsidRDefault="00C44F23" w:rsidP="00C44F23">
      <w:pPr>
        <w:spacing w:line="321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цитатная характеристика персонажей.</w:t>
      </w:r>
    </w:p>
    <w:p w:rsidR="00C44F23" w:rsidRPr="00C44F23" w:rsidRDefault="00C44F23" w:rsidP="00C44F23">
      <w:pPr>
        <w:pStyle w:val="a4"/>
        <w:tabs>
          <w:tab w:val="left" w:pos="3020"/>
          <w:tab w:val="left" w:pos="4188"/>
          <w:tab w:val="left" w:pos="5635"/>
          <w:tab w:val="left" w:pos="6014"/>
          <w:tab w:val="left" w:pos="7521"/>
          <w:tab w:val="left" w:pos="8833"/>
          <w:tab w:val="left" w:pos="9214"/>
        </w:tabs>
        <w:ind w:right="225" w:firstLine="707"/>
        <w:jc w:val="left"/>
        <w:rPr>
          <w:color w:val="0F0F0F"/>
        </w:rPr>
      </w:pPr>
      <w:r w:rsidRPr="00C44F23">
        <w:rPr>
          <w:i/>
          <w:color w:val="0F0F0F"/>
        </w:rPr>
        <w:t>Краеведение:</w:t>
      </w:r>
      <w:r w:rsidRPr="00C44F23">
        <w:rPr>
          <w:i/>
          <w:color w:val="0F0F0F"/>
        </w:rPr>
        <w:tab/>
      </w:r>
      <w:r w:rsidRPr="00C44F23">
        <w:rPr>
          <w:color w:val="0F0F0F"/>
        </w:rPr>
        <w:t>заочная</w:t>
      </w:r>
      <w:r w:rsidRPr="00C44F23">
        <w:rPr>
          <w:color w:val="0F0F0F"/>
        </w:rPr>
        <w:tab/>
        <w:t>экскурсия</w:t>
      </w:r>
      <w:r w:rsidRPr="00C44F23">
        <w:rPr>
          <w:color w:val="0F0F0F"/>
        </w:rPr>
        <w:tab/>
        <w:t>в</w:t>
      </w:r>
      <w:r w:rsidRPr="00C44F23">
        <w:rPr>
          <w:color w:val="0F0F0F"/>
        </w:rPr>
        <w:tab/>
        <w:t>дом-музей</w:t>
      </w:r>
      <w:r w:rsidRPr="00C44F23">
        <w:rPr>
          <w:color w:val="0F0F0F"/>
        </w:rPr>
        <w:tab/>
        <w:t>писателя</w:t>
      </w:r>
      <w:r w:rsidRPr="00C44F23">
        <w:rPr>
          <w:color w:val="0F0F0F"/>
        </w:rPr>
        <w:tab/>
      </w:r>
      <w:proofErr w:type="gramStart"/>
      <w:r w:rsidRPr="00C44F23">
        <w:rPr>
          <w:color w:val="0F0F0F"/>
        </w:rPr>
        <w:t>в</w:t>
      </w:r>
      <w:proofErr w:type="gramEnd"/>
      <w:r w:rsidRPr="00C44F23">
        <w:rPr>
          <w:color w:val="0F0F0F"/>
        </w:rPr>
        <w:tab/>
      </w:r>
    </w:p>
    <w:p w:rsidR="00C44F23" w:rsidRPr="00C44F23" w:rsidRDefault="00C44F23" w:rsidP="00C44F23">
      <w:pPr>
        <w:pStyle w:val="a4"/>
        <w:tabs>
          <w:tab w:val="left" w:pos="3020"/>
          <w:tab w:val="left" w:pos="4188"/>
          <w:tab w:val="left" w:pos="5635"/>
          <w:tab w:val="left" w:pos="6014"/>
          <w:tab w:val="left" w:pos="7521"/>
          <w:tab w:val="left" w:pos="8833"/>
          <w:tab w:val="left" w:pos="9214"/>
        </w:tabs>
        <w:ind w:right="225" w:firstLine="707"/>
        <w:jc w:val="left"/>
      </w:pPr>
      <w:proofErr w:type="gramStart"/>
      <w:r w:rsidRPr="00C44F23">
        <w:rPr>
          <w:color w:val="0F0F0F"/>
        </w:rPr>
        <w:t>Орле</w:t>
      </w:r>
      <w:proofErr w:type="gramEnd"/>
      <w:r w:rsidRPr="00C44F23">
        <w:rPr>
          <w:color w:val="0F0F0F"/>
        </w:rPr>
        <w:t xml:space="preserve"> (</w:t>
      </w:r>
      <w:hyperlink r:id="rId11">
        <w:r w:rsidRPr="00C44F23">
          <w:rPr>
            <w:color w:val="0462C1"/>
            <w:u w:val="single" w:color="0462C1"/>
          </w:rPr>
          <w:t>http://turgenevmus.ru/dom-muzej-n-s-leskova/</w:t>
        </w:r>
      </w:hyperlink>
      <w:r w:rsidRPr="00C44F23">
        <w:t>).</w:t>
      </w:r>
    </w:p>
    <w:p w:rsidR="00C44F23" w:rsidRPr="00C44F23" w:rsidRDefault="00C44F23" w:rsidP="00C44F23">
      <w:pPr>
        <w:pStyle w:val="11"/>
        <w:spacing w:before="3" w:line="319" w:lineRule="exact"/>
        <w:ind w:left="3592"/>
      </w:pPr>
      <w:r w:rsidRPr="00C44F23">
        <w:rPr>
          <w:color w:val="0F0F0F"/>
        </w:rPr>
        <w:t>Литература XX века (4 часа)</w:t>
      </w:r>
    </w:p>
    <w:p w:rsidR="00C44F23" w:rsidRPr="00C44F23" w:rsidRDefault="00C44F23" w:rsidP="00C44F23">
      <w:pPr>
        <w:tabs>
          <w:tab w:val="left" w:pos="1930"/>
          <w:tab w:val="left" w:pos="4568"/>
          <w:tab w:val="left" w:pos="5780"/>
          <w:tab w:val="left" w:pos="6867"/>
          <w:tab w:val="left" w:pos="8539"/>
        </w:tabs>
        <w:spacing w:line="322" w:lineRule="exact"/>
        <w:ind w:left="1170"/>
        <w:rPr>
          <w:rFonts w:ascii="Times New Roman" w:hAnsi="Times New Roman" w:cs="Times New Roman"/>
          <w:b/>
          <w:sz w:val="28"/>
          <w:szCs w:val="28"/>
        </w:rPr>
      </w:pP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>И.С.</w:t>
      </w: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ab/>
        <w:t>Соколов-Микитов.</w:t>
      </w: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Краткий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рассказ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 xml:space="preserve">о </w:t>
      </w:r>
      <w:r w:rsidRPr="00C44F23">
        <w:rPr>
          <w:rFonts w:ascii="Times New Roman" w:hAnsi="Times New Roman" w:cs="Times New Roman"/>
          <w:color w:val="0F0F0F"/>
          <w:spacing w:val="59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писателе.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>«Петька»,</w:t>
      </w:r>
      <w:r w:rsidRPr="00C44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«Медведь-провожатый».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 xml:space="preserve">Природа и человек в рассказах. 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 xml:space="preserve">рассказ как жанр литературы. 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пересказ.</w:t>
      </w:r>
    </w:p>
    <w:p w:rsidR="00C44F23" w:rsidRPr="00C44F23" w:rsidRDefault="00C44F23" w:rsidP="00C44F23">
      <w:pPr>
        <w:spacing w:before="1"/>
        <w:ind w:left="462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Е.И. Носов. «Варька»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как рассказ о любви к окружающему миру, ко всему живому, к людям.</w:t>
      </w:r>
    </w:p>
    <w:p w:rsidR="00C44F23" w:rsidRPr="00C44F23" w:rsidRDefault="00C44F23" w:rsidP="00C44F23">
      <w:pPr>
        <w:spacing w:line="321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рассказ как жанр литературы.</w:t>
      </w:r>
    </w:p>
    <w:p w:rsidR="00C44F23" w:rsidRPr="00C44F23" w:rsidRDefault="00C44F23" w:rsidP="00C44F23">
      <w:pPr>
        <w:tabs>
          <w:tab w:val="left" w:pos="2527"/>
          <w:tab w:val="left" w:pos="3366"/>
          <w:tab w:val="left" w:pos="4458"/>
          <w:tab w:val="left" w:pos="4808"/>
          <w:tab w:val="left" w:pos="5657"/>
          <w:tab w:val="left" w:pos="6154"/>
          <w:tab w:val="left" w:pos="7134"/>
          <w:tab w:val="left" w:pos="8300"/>
        </w:tabs>
        <w:ind w:left="462" w:right="231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>Развитие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  <w:t>речи: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рассказ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о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герое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по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плану,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краткий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выборочный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пересказ.</w:t>
      </w:r>
    </w:p>
    <w:p w:rsidR="00C44F23" w:rsidRPr="00C44F23" w:rsidRDefault="00C44F23" w:rsidP="00C44F23">
      <w:pPr>
        <w:ind w:left="462" w:firstLine="707"/>
        <w:rPr>
          <w:rFonts w:ascii="Times New Roman" w:hAnsi="Times New Roman" w:cs="Times New Roman"/>
          <w:b/>
          <w:sz w:val="28"/>
          <w:szCs w:val="28"/>
        </w:rPr>
      </w:pPr>
      <w:r w:rsidRPr="00C44F23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Ю.Я. Яковлев. (1-2 рассказа по выбору). </w:t>
      </w:r>
      <w:r w:rsidRPr="00C44F23">
        <w:rPr>
          <w:rFonts w:ascii="Times New Roman" w:hAnsi="Times New Roman" w:cs="Times New Roman"/>
          <w:color w:val="2F2F2F"/>
          <w:sz w:val="28"/>
          <w:szCs w:val="28"/>
        </w:rPr>
        <w:t xml:space="preserve">Поиски правды героями Ю. Яковлева в рассказе </w:t>
      </w:r>
      <w:r w:rsidRPr="00C44F23">
        <w:rPr>
          <w:rFonts w:ascii="Times New Roman" w:hAnsi="Times New Roman" w:cs="Times New Roman"/>
          <w:b/>
          <w:color w:val="2F2F2F"/>
          <w:sz w:val="28"/>
          <w:szCs w:val="28"/>
        </w:rPr>
        <w:t>«А Воробьёв стекло не выбивал».</w:t>
      </w:r>
    </w:p>
    <w:p w:rsidR="00C44F23" w:rsidRPr="00C44F23" w:rsidRDefault="00C44F23" w:rsidP="00C44F23">
      <w:pPr>
        <w:tabs>
          <w:tab w:val="left" w:pos="2448"/>
          <w:tab w:val="left" w:pos="4484"/>
          <w:tab w:val="left" w:pos="5235"/>
          <w:tab w:val="left" w:pos="6728"/>
          <w:tab w:val="left" w:pos="8109"/>
        </w:tabs>
        <w:spacing w:line="321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color w:val="2F2F2F"/>
          <w:sz w:val="28"/>
          <w:szCs w:val="28"/>
        </w:rPr>
        <w:lastRenderedPageBreak/>
        <w:t>Рассказ</w:t>
      </w:r>
      <w:r w:rsidRPr="00C44F23">
        <w:rPr>
          <w:rFonts w:ascii="Times New Roman" w:hAnsi="Times New Roman" w:cs="Times New Roman"/>
          <w:b/>
          <w:color w:val="2F2F2F"/>
          <w:sz w:val="28"/>
          <w:szCs w:val="28"/>
        </w:rPr>
        <w:tab/>
        <w:t>«Багульник».</w:t>
      </w:r>
      <w:r w:rsidRPr="00C44F23">
        <w:rPr>
          <w:rFonts w:ascii="Times New Roman" w:hAnsi="Times New Roman" w:cs="Times New Roman"/>
          <w:b/>
          <w:color w:val="2F2F2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2F2F2F"/>
          <w:sz w:val="28"/>
          <w:szCs w:val="28"/>
        </w:rPr>
        <w:t>Что</w:t>
      </w:r>
      <w:r w:rsidRPr="00C44F23">
        <w:rPr>
          <w:rFonts w:ascii="Times New Roman" w:hAnsi="Times New Roman" w:cs="Times New Roman"/>
          <w:color w:val="2F2F2F"/>
          <w:sz w:val="28"/>
          <w:szCs w:val="28"/>
        </w:rPr>
        <w:tab/>
        <w:t>позволяет</w:t>
      </w:r>
      <w:r w:rsidRPr="00C44F23">
        <w:rPr>
          <w:rFonts w:ascii="Times New Roman" w:hAnsi="Times New Roman" w:cs="Times New Roman"/>
          <w:color w:val="2F2F2F"/>
          <w:sz w:val="28"/>
          <w:szCs w:val="28"/>
        </w:rPr>
        <w:tab/>
        <w:t>человеку «раскрыться», «распуститься», подобно багульнику?</w:t>
      </w:r>
    </w:p>
    <w:p w:rsidR="00C44F23" w:rsidRPr="00C44F23" w:rsidRDefault="00C44F23" w:rsidP="00C44F23">
      <w:pPr>
        <w:spacing w:line="322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color w:val="2F2F2F"/>
          <w:sz w:val="28"/>
          <w:szCs w:val="28"/>
        </w:rPr>
        <w:t xml:space="preserve">Рассказ </w:t>
      </w:r>
      <w:r w:rsidRPr="00C44F23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«Реликвия». </w:t>
      </w:r>
      <w:r w:rsidRPr="00C44F23">
        <w:rPr>
          <w:rFonts w:ascii="Times New Roman" w:hAnsi="Times New Roman" w:cs="Times New Roman"/>
          <w:color w:val="2F2F2F"/>
          <w:sz w:val="28"/>
          <w:szCs w:val="28"/>
        </w:rPr>
        <w:t>Как сохранить память о войне?</w:t>
      </w:r>
    </w:p>
    <w:p w:rsidR="00C44F23" w:rsidRPr="00C44F23" w:rsidRDefault="00C44F23" w:rsidP="00C44F23">
      <w:pPr>
        <w:tabs>
          <w:tab w:val="left" w:pos="2234"/>
          <w:tab w:val="left" w:pos="4084"/>
          <w:tab w:val="left" w:pos="5817"/>
          <w:tab w:val="left" w:pos="7006"/>
          <w:tab w:val="left" w:pos="8174"/>
        </w:tabs>
        <w:ind w:left="462" w:right="225" w:firstLine="707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>Теория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  <w:t>литературы:</w:t>
      </w: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композиция,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рассказ,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  <w:t>завязка,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ab/>
      </w:r>
      <w:r w:rsidRPr="00C44F23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кульминация,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развязка.</w:t>
      </w:r>
    </w:p>
    <w:p w:rsidR="00C44F23" w:rsidRPr="00C44F23" w:rsidRDefault="00C44F23" w:rsidP="00C44F23">
      <w:pPr>
        <w:spacing w:before="67" w:line="242" w:lineRule="auto"/>
        <w:ind w:left="462" w:right="2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выборочный пересказ, характеристика персонажей, письменный отзыв об эпизоде, сочинение-письмо с фронта.</w:t>
      </w: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А.И. Приставкин. «Портрет отца», «Фотографии».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Тема военного детства и сиротства в произведениях писателя.</w:t>
      </w:r>
    </w:p>
    <w:p w:rsidR="00C44F23" w:rsidRPr="00C44F23" w:rsidRDefault="00C44F23" w:rsidP="00C44F23">
      <w:pPr>
        <w:spacing w:line="317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композиция, (завязка, кульминация, развязка).</w:t>
      </w:r>
    </w:p>
    <w:p w:rsidR="00C44F23" w:rsidRPr="00C44F23" w:rsidRDefault="00C44F23" w:rsidP="00C44F23">
      <w:pPr>
        <w:spacing w:line="322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Развитие речи: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выразительное чтение, характеристика персонажа.</w:t>
      </w:r>
    </w:p>
    <w:p w:rsidR="00C44F23" w:rsidRPr="00C44F23" w:rsidRDefault="00C44F23" w:rsidP="00C44F23">
      <w:pPr>
        <w:spacing w:line="322" w:lineRule="exact"/>
        <w:ind w:left="1170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Связь с другими искусствами: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просмотр эпизодов советского фильма</w:t>
      </w:r>
    </w:p>
    <w:p w:rsidR="00C44F23" w:rsidRPr="00C44F23" w:rsidRDefault="00C44F23" w:rsidP="00C44F23">
      <w:pPr>
        <w:pStyle w:val="a4"/>
        <w:ind w:right="225"/>
      </w:pPr>
      <w:r w:rsidRPr="00C44F23">
        <w:rPr>
          <w:b/>
          <w:color w:val="212121"/>
        </w:rPr>
        <w:t xml:space="preserve">«Ночевала тучка золотая…» </w:t>
      </w:r>
      <w:r w:rsidRPr="00C44F23">
        <w:rPr>
          <w:color w:val="212121"/>
        </w:rPr>
        <w:t xml:space="preserve">– экранизации </w:t>
      </w:r>
      <w:hyperlink r:id="rId12">
        <w:r w:rsidRPr="00C44F23">
          <w:t xml:space="preserve">одноимённой повести </w:t>
        </w:r>
      </w:hyperlink>
      <w:hyperlink r:id="rId13">
        <w:r w:rsidRPr="00C44F23">
          <w:t>Анатолия</w:t>
        </w:r>
      </w:hyperlink>
      <w:r w:rsidRPr="00C44F23">
        <w:t xml:space="preserve"> </w:t>
      </w:r>
      <w:hyperlink r:id="rId14">
        <w:r w:rsidRPr="00C44F23">
          <w:t>Приставкина</w:t>
        </w:r>
      </w:hyperlink>
      <w:r w:rsidRPr="00C44F23">
        <w:t xml:space="preserve"> (в </w:t>
      </w:r>
      <w:hyperlink r:id="rId15">
        <w:r w:rsidRPr="00C44F23">
          <w:t xml:space="preserve">1989 </w:t>
        </w:r>
      </w:hyperlink>
      <w:r w:rsidRPr="00C44F23">
        <w:t xml:space="preserve">г., </w:t>
      </w:r>
      <w:hyperlink r:id="rId16">
        <w:r w:rsidRPr="00C44F23">
          <w:t>Центральная киностудия детских и юношеских</w:t>
        </w:r>
      </w:hyperlink>
      <w:r w:rsidRPr="00C44F23">
        <w:t xml:space="preserve"> </w:t>
      </w:r>
      <w:hyperlink r:id="rId17">
        <w:r w:rsidRPr="00C44F23">
          <w:t xml:space="preserve">фильмов им. </w:t>
        </w:r>
        <w:proofErr w:type="spellStart"/>
        <w:r w:rsidRPr="00C44F23">
          <w:t>М.Горького</w:t>
        </w:r>
        <w:proofErr w:type="spellEnd"/>
      </w:hyperlink>
      <w:r w:rsidRPr="00C44F23">
        <w:t xml:space="preserve">, режиссёр </w:t>
      </w:r>
      <w:hyperlink r:id="rId18">
        <w:proofErr w:type="spellStart"/>
        <w:r w:rsidRPr="00C44F23">
          <w:t>Суламбек</w:t>
        </w:r>
        <w:proofErr w:type="spellEnd"/>
        <w:r w:rsidRPr="00C44F23">
          <w:t xml:space="preserve"> </w:t>
        </w:r>
        <w:proofErr w:type="spellStart"/>
        <w:r w:rsidRPr="00C44F23">
          <w:t>Мамилов</w:t>
        </w:r>
        <w:proofErr w:type="spellEnd"/>
        <w:r w:rsidRPr="00C44F23">
          <w:t>).</w:t>
        </w:r>
      </w:hyperlink>
    </w:p>
    <w:p w:rsidR="00C44F23" w:rsidRPr="00C44F23" w:rsidRDefault="00C44F23" w:rsidP="00C44F23">
      <w:pPr>
        <w:pStyle w:val="11"/>
        <w:spacing w:before="6" w:line="319" w:lineRule="exact"/>
        <w:ind w:left="3438"/>
      </w:pPr>
      <w:r w:rsidRPr="00C44F23">
        <w:rPr>
          <w:color w:val="0F0F0F"/>
        </w:rPr>
        <w:t>Современная литература (2 часа)</w:t>
      </w:r>
    </w:p>
    <w:p w:rsidR="00C44F23" w:rsidRPr="00C44F23" w:rsidRDefault="00C44F23" w:rsidP="00C44F23">
      <w:pPr>
        <w:ind w:left="462" w:right="2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Людмила Улицкая.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 xml:space="preserve">Тема послевоенного детства и сиротства в рассказе </w:t>
      </w: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>«Капустное</w:t>
      </w:r>
      <w:r w:rsidRPr="00C44F23">
        <w:rPr>
          <w:rFonts w:ascii="Times New Roman" w:hAnsi="Times New Roman" w:cs="Times New Roman"/>
          <w:b/>
          <w:color w:val="0F0F0F"/>
          <w:spacing w:val="-2"/>
          <w:sz w:val="28"/>
          <w:szCs w:val="28"/>
        </w:rPr>
        <w:t xml:space="preserve"> </w:t>
      </w:r>
      <w:r w:rsidRPr="00C44F23">
        <w:rPr>
          <w:rFonts w:ascii="Times New Roman" w:hAnsi="Times New Roman" w:cs="Times New Roman"/>
          <w:b/>
          <w:color w:val="0F0F0F"/>
          <w:sz w:val="28"/>
          <w:szCs w:val="28"/>
        </w:rPr>
        <w:t>чудо»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.</w:t>
      </w:r>
    </w:p>
    <w:p w:rsidR="00C44F23" w:rsidRPr="00C44F23" w:rsidRDefault="00C44F23" w:rsidP="00C44F23">
      <w:pPr>
        <w:ind w:left="462" w:right="22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44F23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Теория литературы: </w:t>
      </w:r>
      <w:r w:rsidRPr="00C44F23">
        <w:rPr>
          <w:rFonts w:ascii="Times New Roman" w:hAnsi="Times New Roman" w:cs="Times New Roman"/>
          <w:color w:val="0F0F0F"/>
          <w:sz w:val="28"/>
          <w:szCs w:val="28"/>
        </w:rPr>
        <w:t>рассказ как жанр литературы, композиция (завязка, кульминация, развязка).</w:t>
      </w:r>
    </w:p>
    <w:p w:rsidR="00C44F23" w:rsidRPr="00C44F23" w:rsidRDefault="00C44F23" w:rsidP="00C44F23">
      <w:pPr>
        <w:pStyle w:val="a4"/>
        <w:ind w:right="227" w:firstLine="707"/>
      </w:pPr>
      <w:r w:rsidRPr="00C44F23">
        <w:rPr>
          <w:i/>
          <w:color w:val="0F0F0F"/>
        </w:rPr>
        <w:t xml:space="preserve">Развитие речи: </w:t>
      </w:r>
      <w:r w:rsidRPr="00C44F23">
        <w:rPr>
          <w:color w:val="0F0F0F"/>
        </w:rPr>
        <w:t>выборочный пересказ, словесный портрет, характеристика персонажа, цитатный план.</w:t>
      </w:r>
    </w:p>
    <w:p w:rsidR="00C44F23" w:rsidRDefault="00C44F23" w:rsidP="00C44F23">
      <w:pPr>
        <w:pStyle w:val="a4"/>
        <w:spacing w:before="2"/>
        <w:ind w:left="0"/>
        <w:jc w:val="left"/>
      </w:pPr>
    </w:p>
    <w:p w:rsidR="00C44F23" w:rsidRPr="00C44F23" w:rsidRDefault="00C44F23" w:rsidP="00C44F23">
      <w:pPr>
        <w:pStyle w:val="a4"/>
        <w:spacing w:before="2"/>
        <w:ind w:left="0"/>
        <w:jc w:val="center"/>
        <w:rPr>
          <w:b/>
        </w:rPr>
      </w:pPr>
      <w:r w:rsidRPr="00C44F23">
        <w:rPr>
          <w:b/>
        </w:rPr>
        <w:t>6 класс</w:t>
      </w:r>
    </w:p>
    <w:p w:rsidR="00C44F23" w:rsidRPr="00C44F23" w:rsidRDefault="00C44F23" w:rsidP="00C44F23">
      <w:pPr>
        <w:pStyle w:val="a4"/>
        <w:ind w:right="574" w:firstLine="707"/>
        <w:jc w:val="left"/>
      </w:pPr>
    </w:p>
    <w:p w:rsidR="00C44F23" w:rsidRDefault="00C44F23" w:rsidP="00C44F23">
      <w:pPr>
        <w:spacing w:line="319" w:lineRule="exact"/>
        <w:ind w:right="437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b/>
          <w:sz w:val="28"/>
        </w:rPr>
        <w:t>Введение (1 час)</w:t>
      </w:r>
    </w:p>
    <w:p w:rsidR="00C44F23" w:rsidRDefault="00C44F23" w:rsidP="00C44F23">
      <w:pPr>
        <w:pStyle w:val="a4"/>
        <w:spacing w:line="242" w:lineRule="auto"/>
        <w:ind w:right="230" w:firstLine="707"/>
      </w:pPr>
      <w:r>
        <w:t>Связь литературы с историей, философией, психологией. Образ человека в литературном произведении</w:t>
      </w:r>
    </w:p>
    <w:p w:rsidR="00C44F23" w:rsidRDefault="00C44F23" w:rsidP="00C44F23">
      <w:pPr>
        <w:pStyle w:val="11"/>
        <w:spacing w:line="322" w:lineRule="exact"/>
        <w:ind w:left="3796"/>
      </w:pPr>
      <w:r>
        <w:t>Русский фольклор (1 час)</w:t>
      </w:r>
    </w:p>
    <w:p w:rsidR="00C44F23" w:rsidRDefault="00C44F23" w:rsidP="00C44F23">
      <w:pPr>
        <w:ind w:left="462" w:right="223" w:firstLine="707"/>
        <w:jc w:val="both"/>
        <w:rPr>
          <w:b/>
          <w:sz w:val="28"/>
        </w:rPr>
      </w:pPr>
      <w:r>
        <w:rPr>
          <w:b/>
          <w:sz w:val="28"/>
        </w:rPr>
        <w:t>Песни «</w:t>
      </w:r>
      <w:proofErr w:type="spellStart"/>
      <w:r>
        <w:rPr>
          <w:b/>
          <w:sz w:val="28"/>
        </w:rPr>
        <w:t>Ивушка</w:t>
      </w:r>
      <w:proofErr w:type="spellEnd"/>
      <w:r>
        <w:rPr>
          <w:b/>
          <w:sz w:val="28"/>
        </w:rPr>
        <w:t xml:space="preserve">», «Ходила </w:t>
      </w:r>
      <w:proofErr w:type="spellStart"/>
      <w:r>
        <w:rPr>
          <w:b/>
          <w:sz w:val="28"/>
        </w:rPr>
        <w:t>младёшенька</w:t>
      </w:r>
      <w:proofErr w:type="spellEnd"/>
      <w:r>
        <w:rPr>
          <w:b/>
          <w:sz w:val="28"/>
        </w:rPr>
        <w:t xml:space="preserve"> по </w:t>
      </w:r>
      <w:proofErr w:type="spellStart"/>
      <w:r>
        <w:rPr>
          <w:b/>
          <w:sz w:val="28"/>
        </w:rPr>
        <w:t>борочку</w:t>
      </w:r>
      <w:proofErr w:type="spellEnd"/>
      <w:r>
        <w:rPr>
          <w:b/>
          <w:sz w:val="28"/>
        </w:rPr>
        <w:t xml:space="preserve">…», «Казаки и Меншиков», «Плач </w:t>
      </w:r>
      <w:proofErr w:type="gramStart"/>
      <w:r>
        <w:rPr>
          <w:b/>
          <w:sz w:val="28"/>
        </w:rPr>
        <w:t>по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Петре</w:t>
      </w:r>
      <w:proofErr w:type="gramEnd"/>
      <w:r>
        <w:rPr>
          <w:b/>
          <w:sz w:val="28"/>
        </w:rPr>
        <w:t xml:space="preserve"> I», «Ты, детинушка, сиротинушка...», «Вниз по матушке по Волге…» и другие по выбору.</w:t>
      </w:r>
    </w:p>
    <w:p w:rsidR="00C44F23" w:rsidRDefault="00C44F23" w:rsidP="00C44F23">
      <w:pPr>
        <w:pStyle w:val="a4"/>
        <w:ind w:right="222" w:firstLine="707"/>
      </w:pPr>
      <w:r>
        <w:t xml:space="preserve">Отражение в народных песнях быта, традиций, обрядов, национального характера. Виды песен (хороводные, лирические, исторические,  календарные, обрядовые и другие). Повествовательное и лирическое начала в </w:t>
      </w:r>
      <w:r>
        <w:lastRenderedPageBreak/>
        <w:t>народной</w:t>
      </w:r>
      <w:r>
        <w:rPr>
          <w:spacing w:val="-1"/>
        </w:rPr>
        <w:t xml:space="preserve"> </w:t>
      </w:r>
      <w:r>
        <w:t>песне.</w:t>
      </w:r>
    </w:p>
    <w:p w:rsidR="00C44F23" w:rsidRDefault="00C44F23" w:rsidP="00C44F23">
      <w:pPr>
        <w:pStyle w:val="11"/>
        <w:spacing w:line="313" w:lineRule="exact"/>
        <w:ind w:left="3265"/>
      </w:pPr>
      <w:r>
        <w:t>Древнерусская литература (1 час)</w:t>
      </w:r>
    </w:p>
    <w:p w:rsidR="00C44F23" w:rsidRDefault="00C44F23" w:rsidP="00C44F23">
      <w:pPr>
        <w:tabs>
          <w:tab w:val="left" w:pos="1724"/>
          <w:tab w:val="left" w:pos="3371"/>
          <w:tab w:val="left" w:pos="3848"/>
          <w:tab w:val="left" w:pos="4527"/>
          <w:tab w:val="left" w:pos="5529"/>
          <w:tab w:val="left" w:pos="7026"/>
          <w:tab w:val="left" w:pos="8625"/>
        </w:tabs>
        <w:ind w:left="462" w:right="224" w:firstLine="707"/>
        <w:rPr>
          <w:color w:val="0F0F0F"/>
          <w:sz w:val="28"/>
        </w:rPr>
      </w:pPr>
      <w:r>
        <w:rPr>
          <w:b/>
          <w:color w:val="0F0F0F"/>
          <w:sz w:val="28"/>
        </w:rPr>
        <w:t>Из</w:t>
      </w:r>
      <w:r>
        <w:rPr>
          <w:b/>
          <w:color w:val="0F0F0F"/>
          <w:sz w:val="28"/>
        </w:rPr>
        <w:tab/>
        <w:t>«Хождения</w:t>
      </w:r>
      <w:r>
        <w:rPr>
          <w:b/>
          <w:color w:val="0F0F0F"/>
          <w:sz w:val="28"/>
        </w:rPr>
        <w:tab/>
        <w:t>за</w:t>
      </w:r>
      <w:r>
        <w:rPr>
          <w:b/>
          <w:color w:val="0F0F0F"/>
          <w:sz w:val="28"/>
        </w:rPr>
        <w:tab/>
        <w:t>три</w:t>
      </w:r>
      <w:r>
        <w:rPr>
          <w:b/>
          <w:color w:val="0F0F0F"/>
          <w:sz w:val="28"/>
        </w:rPr>
        <w:tab/>
        <w:t>моря»</w:t>
      </w:r>
      <w:r>
        <w:rPr>
          <w:b/>
          <w:color w:val="0F0F0F"/>
          <w:sz w:val="28"/>
        </w:rPr>
        <w:tab/>
        <w:t>Афанасия</w:t>
      </w:r>
      <w:r>
        <w:rPr>
          <w:b/>
          <w:color w:val="0F0F0F"/>
          <w:sz w:val="28"/>
        </w:rPr>
        <w:tab/>
        <w:t>Никитина.</w:t>
      </w:r>
      <w:r>
        <w:rPr>
          <w:b/>
          <w:color w:val="0F0F0F"/>
          <w:sz w:val="28"/>
        </w:rPr>
        <w:tab/>
      </w:r>
      <w:r>
        <w:rPr>
          <w:color w:val="0F0F0F"/>
          <w:sz w:val="28"/>
        </w:rPr>
        <w:t>Памятник литературы в форме путевых записей (жанр</w:t>
      </w:r>
      <w:r>
        <w:rPr>
          <w:color w:val="0F0F0F"/>
          <w:spacing w:val="-2"/>
          <w:sz w:val="28"/>
        </w:rPr>
        <w:t xml:space="preserve"> </w:t>
      </w:r>
      <w:r>
        <w:rPr>
          <w:color w:val="0F0F0F"/>
          <w:sz w:val="28"/>
        </w:rPr>
        <w:t>«</w:t>
      </w:r>
      <w:proofErr w:type="spellStart"/>
      <w:r>
        <w:fldChar w:fldCharType="begin"/>
      </w:r>
      <w:r>
        <w:instrText>HYPERLINK "https://ru.wikipedia.org/wiki/%D0%A5%D0%BE%D0%B6%D0%B5%D0%BD%D0%B8%D0%B5" \h</w:instrText>
      </w:r>
      <w:r>
        <w:fldChar w:fldCharType="separate"/>
      </w:r>
      <w:r>
        <w:rPr>
          <w:color w:val="0F0F0F"/>
          <w:sz w:val="28"/>
        </w:rPr>
        <w:t>хожения</w:t>
      </w:r>
      <w:proofErr w:type="spellEnd"/>
      <w:r>
        <w:fldChar w:fldCharType="end"/>
      </w:r>
      <w:r>
        <w:rPr>
          <w:color w:val="0F0F0F"/>
          <w:sz w:val="28"/>
        </w:rPr>
        <w:t>»).</w:t>
      </w:r>
    </w:p>
    <w:p w:rsidR="00C44F23" w:rsidRDefault="00C44F23" w:rsidP="00C44F23">
      <w:pPr>
        <w:pStyle w:val="11"/>
        <w:spacing w:before="6" w:line="319" w:lineRule="exact"/>
        <w:ind w:left="3575"/>
      </w:pPr>
      <w:r>
        <w:rPr>
          <w:color w:val="0F0F0F"/>
        </w:rPr>
        <w:t>Литература XVIII века (1 час)</w:t>
      </w:r>
    </w:p>
    <w:p w:rsidR="00C44F23" w:rsidRDefault="00C44F23" w:rsidP="00C44F23">
      <w:pPr>
        <w:spacing w:line="319" w:lineRule="exact"/>
        <w:ind w:left="1170"/>
        <w:rPr>
          <w:sz w:val="28"/>
        </w:rPr>
      </w:pPr>
      <w:r>
        <w:rPr>
          <w:b/>
          <w:color w:val="0F0F0F"/>
          <w:sz w:val="28"/>
        </w:rPr>
        <w:t xml:space="preserve">Г.Р. Державин «Лебедь». </w:t>
      </w:r>
      <w:r>
        <w:rPr>
          <w:color w:val="0F0F0F"/>
          <w:sz w:val="28"/>
        </w:rPr>
        <w:t>История создания стихотворения.</w:t>
      </w:r>
    </w:p>
    <w:p w:rsidR="00C44F23" w:rsidRDefault="00C44F23" w:rsidP="00C44F23">
      <w:pPr>
        <w:pStyle w:val="a4"/>
        <w:spacing w:line="322" w:lineRule="exact"/>
        <w:jc w:val="left"/>
      </w:pPr>
      <w:r>
        <w:rPr>
          <w:color w:val="0F0F0F"/>
        </w:rPr>
        <w:t>Торжественность слога. Размышления о судьбе творца.</w:t>
      </w:r>
    </w:p>
    <w:p w:rsidR="00C44F23" w:rsidRDefault="00C44F23" w:rsidP="00C44F23">
      <w:pPr>
        <w:ind w:left="462" w:firstLine="707"/>
        <w:rPr>
          <w:sz w:val="28"/>
        </w:rPr>
      </w:pPr>
      <w:r>
        <w:rPr>
          <w:i/>
          <w:color w:val="0F0F0F"/>
          <w:sz w:val="28"/>
        </w:rPr>
        <w:t xml:space="preserve">Теория литературы: </w:t>
      </w:r>
      <w:r>
        <w:rPr>
          <w:color w:val="0F0F0F"/>
          <w:sz w:val="28"/>
        </w:rPr>
        <w:t>жанр оды, эпитет, метафора, двусложные размеры стиха (ямб).</w:t>
      </w:r>
    </w:p>
    <w:p w:rsidR="00C44F23" w:rsidRDefault="00C44F23" w:rsidP="00C44F23">
      <w:pPr>
        <w:ind w:left="1170"/>
        <w:rPr>
          <w:sz w:val="28"/>
        </w:rPr>
      </w:pPr>
      <w:r>
        <w:rPr>
          <w:i/>
          <w:color w:val="0F0F0F"/>
          <w:sz w:val="28"/>
        </w:rPr>
        <w:t xml:space="preserve">Развитие речи: </w:t>
      </w:r>
      <w:r>
        <w:rPr>
          <w:color w:val="0F0F0F"/>
          <w:sz w:val="28"/>
        </w:rPr>
        <w:t>выразительное чтение наизусть.</w:t>
      </w:r>
    </w:p>
    <w:p w:rsidR="00C44F23" w:rsidRDefault="00C44F23" w:rsidP="00C44F23">
      <w:pPr>
        <w:pStyle w:val="11"/>
        <w:spacing w:before="7" w:line="319" w:lineRule="exact"/>
        <w:ind w:left="3539"/>
      </w:pPr>
      <w:r>
        <w:t>Литература XIX века (4 часа)</w:t>
      </w:r>
    </w:p>
    <w:p w:rsidR="00C44F23" w:rsidRDefault="00C44F23" w:rsidP="00C44F23">
      <w:pPr>
        <w:ind w:left="462" w:right="223" w:firstLine="707"/>
        <w:jc w:val="both"/>
        <w:rPr>
          <w:sz w:val="28"/>
        </w:rPr>
      </w:pPr>
      <w:r>
        <w:rPr>
          <w:b/>
          <w:sz w:val="28"/>
        </w:rPr>
        <w:t xml:space="preserve">К.Н. Батюшков. «На развалинах замка в Швеции». </w:t>
      </w:r>
      <w:r>
        <w:rPr>
          <w:sz w:val="28"/>
        </w:rPr>
        <w:t>Героик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историческая тематика в творчестве поэта. Противопоставление героической мощи старины мелочным, ничтожным масштабам настоящего. Способы выражения чувств лирического героя.</w:t>
      </w:r>
    </w:p>
    <w:p w:rsidR="00C44F23" w:rsidRDefault="00C44F23" w:rsidP="00C44F23">
      <w:pPr>
        <w:ind w:left="462" w:firstLine="707"/>
        <w:rPr>
          <w:sz w:val="28"/>
        </w:rPr>
      </w:pPr>
      <w:r>
        <w:rPr>
          <w:i/>
          <w:sz w:val="28"/>
        </w:rPr>
        <w:t xml:space="preserve">Теория литературы: </w:t>
      </w:r>
      <w:r>
        <w:rPr>
          <w:sz w:val="28"/>
        </w:rPr>
        <w:t>лирический герой, эпитет, метафора, оксюморон, инверсия.</w:t>
      </w:r>
    </w:p>
    <w:p w:rsidR="00C44F23" w:rsidRDefault="00C44F23" w:rsidP="00C44F23">
      <w:pPr>
        <w:ind w:left="1170"/>
        <w:rPr>
          <w:sz w:val="28"/>
        </w:rPr>
      </w:pPr>
      <w:r>
        <w:rPr>
          <w:i/>
          <w:sz w:val="28"/>
        </w:rPr>
        <w:t xml:space="preserve">Развитие речи: </w:t>
      </w:r>
      <w:r>
        <w:rPr>
          <w:sz w:val="28"/>
        </w:rPr>
        <w:t>выразительное чтение.</w:t>
      </w:r>
    </w:p>
    <w:p w:rsidR="00C44F23" w:rsidRDefault="00C44F23" w:rsidP="00C44F23">
      <w:pPr>
        <w:ind w:left="462" w:firstLine="707"/>
        <w:rPr>
          <w:sz w:val="28"/>
        </w:rPr>
      </w:pPr>
      <w:r>
        <w:rPr>
          <w:i/>
          <w:sz w:val="28"/>
        </w:rPr>
        <w:t xml:space="preserve">Возможные виды внеурочной деятельности: </w:t>
      </w:r>
      <w:r>
        <w:rPr>
          <w:sz w:val="28"/>
        </w:rPr>
        <w:t>литературная гостиная по творчеству поэта.</w:t>
      </w:r>
    </w:p>
    <w:p w:rsidR="00C44F23" w:rsidRDefault="00C44F23" w:rsidP="00C44F23">
      <w:pPr>
        <w:tabs>
          <w:tab w:val="left" w:pos="2000"/>
          <w:tab w:val="left" w:pos="2538"/>
          <w:tab w:val="left" w:pos="3261"/>
          <w:tab w:val="left" w:pos="3828"/>
          <w:tab w:val="left" w:pos="4617"/>
          <w:tab w:val="left" w:pos="4898"/>
          <w:tab w:val="left" w:pos="5809"/>
          <w:tab w:val="left" w:pos="6042"/>
          <w:tab w:val="left" w:pos="6181"/>
          <w:tab w:val="left" w:pos="7173"/>
          <w:tab w:val="left" w:pos="7997"/>
          <w:tab w:val="left" w:pos="9064"/>
        </w:tabs>
        <w:ind w:left="462" w:right="224" w:firstLine="707"/>
        <w:rPr>
          <w:sz w:val="28"/>
        </w:rPr>
      </w:pPr>
      <w:r>
        <w:rPr>
          <w:b/>
          <w:sz w:val="28"/>
        </w:rPr>
        <w:t>Ф.Н.</w:t>
      </w:r>
      <w:r>
        <w:rPr>
          <w:b/>
          <w:sz w:val="28"/>
        </w:rPr>
        <w:tab/>
        <w:t>Глинка.</w:t>
      </w:r>
      <w:r>
        <w:rPr>
          <w:b/>
          <w:sz w:val="28"/>
        </w:rPr>
        <w:tab/>
        <w:t>Краткий</w:t>
      </w:r>
      <w:r>
        <w:rPr>
          <w:b/>
          <w:sz w:val="28"/>
        </w:rPr>
        <w:tab/>
        <w:t>рассказ</w:t>
      </w:r>
      <w:r>
        <w:rPr>
          <w:b/>
          <w:sz w:val="28"/>
        </w:rPr>
        <w:tab/>
        <w:t>о</w:t>
      </w:r>
      <w:r>
        <w:rPr>
          <w:b/>
          <w:sz w:val="28"/>
        </w:rPr>
        <w:tab/>
      </w:r>
      <w:r>
        <w:rPr>
          <w:b/>
          <w:sz w:val="28"/>
        </w:rPr>
        <w:tab/>
        <w:t>поэте.</w:t>
      </w:r>
      <w:r>
        <w:rPr>
          <w:b/>
          <w:sz w:val="28"/>
        </w:rPr>
        <w:tab/>
      </w:r>
      <w:r>
        <w:rPr>
          <w:sz w:val="28"/>
        </w:rPr>
        <w:t>Философский</w:t>
      </w:r>
      <w:r>
        <w:rPr>
          <w:sz w:val="28"/>
        </w:rPr>
        <w:tab/>
        <w:t>смысл стихотворений</w:t>
      </w:r>
      <w:r>
        <w:rPr>
          <w:sz w:val="28"/>
        </w:rPr>
        <w:tab/>
      </w:r>
      <w:r>
        <w:rPr>
          <w:b/>
          <w:sz w:val="28"/>
        </w:rPr>
        <w:t>«Луна»,</w:t>
      </w:r>
      <w:r>
        <w:rPr>
          <w:b/>
          <w:sz w:val="28"/>
        </w:rPr>
        <w:tab/>
        <w:t>«Утро</w:t>
      </w:r>
      <w:r>
        <w:rPr>
          <w:b/>
          <w:sz w:val="28"/>
        </w:rPr>
        <w:tab/>
      </w:r>
      <w:r>
        <w:rPr>
          <w:b/>
          <w:sz w:val="28"/>
        </w:rPr>
        <w:tab/>
        <w:t>вечера</w:t>
      </w:r>
      <w:r>
        <w:rPr>
          <w:b/>
          <w:sz w:val="28"/>
        </w:rPr>
        <w:tab/>
      </w:r>
      <w:r>
        <w:rPr>
          <w:b/>
          <w:sz w:val="28"/>
        </w:rPr>
        <w:tab/>
        <w:t>мудренее».</w:t>
      </w:r>
      <w:r>
        <w:rPr>
          <w:b/>
          <w:sz w:val="28"/>
        </w:rPr>
        <w:tab/>
      </w:r>
      <w:r>
        <w:rPr>
          <w:spacing w:val="-1"/>
          <w:sz w:val="28"/>
        </w:rPr>
        <w:t>Стихотворение</w:t>
      </w:r>
    </w:p>
    <w:p w:rsidR="00C44F23" w:rsidRDefault="00C44F23" w:rsidP="00C44F23">
      <w:pPr>
        <w:pStyle w:val="a4"/>
        <w:ind w:right="574"/>
        <w:jc w:val="left"/>
      </w:pPr>
      <w:r>
        <w:rPr>
          <w:b/>
        </w:rPr>
        <w:t xml:space="preserve">«Москва» </w:t>
      </w:r>
      <w:r>
        <w:t>как образец патриотической лирики. Особенности композиции. Отношение автора к российской столице.</w:t>
      </w:r>
    </w:p>
    <w:p w:rsidR="00C44F23" w:rsidRDefault="00C44F23" w:rsidP="00C44F23">
      <w:pPr>
        <w:ind w:left="462" w:right="574" w:firstLine="707"/>
        <w:rPr>
          <w:sz w:val="28"/>
        </w:rPr>
      </w:pPr>
      <w:r>
        <w:rPr>
          <w:i/>
          <w:sz w:val="28"/>
        </w:rPr>
        <w:t xml:space="preserve">Теория литературы: </w:t>
      </w:r>
      <w:r>
        <w:rPr>
          <w:sz w:val="28"/>
        </w:rPr>
        <w:t>художественная идея, размер, рифма, стопа, риторический вопрос.</w:t>
      </w:r>
    </w:p>
    <w:p w:rsidR="00C44F23" w:rsidRDefault="00C44F23" w:rsidP="00C44F23">
      <w:pPr>
        <w:spacing w:line="321" w:lineRule="exact"/>
        <w:ind w:left="1170"/>
        <w:rPr>
          <w:sz w:val="28"/>
        </w:rPr>
      </w:pPr>
      <w:r>
        <w:rPr>
          <w:i/>
          <w:sz w:val="28"/>
        </w:rPr>
        <w:t xml:space="preserve">Развитие речи: </w:t>
      </w:r>
      <w:r>
        <w:rPr>
          <w:sz w:val="28"/>
        </w:rPr>
        <w:t>выразительное чтение.</w:t>
      </w:r>
    </w:p>
    <w:p w:rsidR="00C44F23" w:rsidRDefault="00C44F23" w:rsidP="00C44F23">
      <w:pPr>
        <w:pStyle w:val="a4"/>
        <w:ind w:right="226" w:firstLine="707"/>
      </w:pPr>
      <w:r>
        <w:rPr>
          <w:b/>
        </w:rPr>
        <w:t xml:space="preserve">Е.А. Баратынский. «Родина». </w:t>
      </w:r>
      <w:r>
        <w:t>История создания стихотворения. Состояние души лирического героя. Лексические и синтаксические особенности стихотворения.</w:t>
      </w:r>
    </w:p>
    <w:p w:rsidR="00C44F23" w:rsidRDefault="00C44F23" w:rsidP="00C44F23">
      <w:pPr>
        <w:ind w:left="462" w:firstLine="707"/>
        <w:rPr>
          <w:sz w:val="28"/>
        </w:rPr>
      </w:pPr>
      <w:r>
        <w:rPr>
          <w:i/>
          <w:color w:val="0F0F0F"/>
          <w:sz w:val="28"/>
        </w:rPr>
        <w:t xml:space="preserve">Теория литературы: </w:t>
      </w:r>
      <w:r>
        <w:rPr>
          <w:color w:val="0F0F0F"/>
          <w:sz w:val="28"/>
        </w:rPr>
        <w:t>художественная идея, риторическое обращение, анафора.</w:t>
      </w:r>
    </w:p>
    <w:p w:rsidR="00C44F23" w:rsidRDefault="00C44F23" w:rsidP="00C44F23">
      <w:pPr>
        <w:spacing w:line="321" w:lineRule="exact"/>
        <w:ind w:left="1170"/>
        <w:rPr>
          <w:sz w:val="28"/>
        </w:rPr>
      </w:pPr>
      <w:r>
        <w:rPr>
          <w:i/>
          <w:color w:val="0F0F0F"/>
          <w:sz w:val="28"/>
        </w:rPr>
        <w:lastRenderedPageBreak/>
        <w:t xml:space="preserve">Развитие речи: </w:t>
      </w:r>
      <w:r>
        <w:rPr>
          <w:color w:val="0F0F0F"/>
          <w:sz w:val="28"/>
        </w:rPr>
        <w:t>выразительное чтение.</w:t>
      </w:r>
    </w:p>
    <w:p w:rsidR="00C44F23" w:rsidRDefault="00C44F23" w:rsidP="00C44F23">
      <w:pPr>
        <w:spacing w:before="67" w:line="242" w:lineRule="auto"/>
        <w:ind w:left="462" w:firstLine="707"/>
        <w:rPr>
          <w:sz w:val="28"/>
        </w:rPr>
      </w:pPr>
      <w:r>
        <w:rPr>
          <w:i/>
          <w:color w:val="0F0F0F"/>
          <w:sz w:val="28"/>
        </w:rPr>
        <w:t xml:space="preserve">Возможные виды внеурочной деятельности: </w:t>
      </w:r>
      <w:r>
        <w:rPr>
          <w:color w:val="0F0F0F"/>
          <w:sz w:val="28"/>
        </w:rPr>
        <w:t>литературная гостиная по творчеству поэта.</w:t>
      </w:r>
    </w:p>
    <w:p w:rsidR="00C44F23" w:rsidRDefault="00C44F23" w:rsidP="00C44F23">
      <w:pPr>
        <w:pStyle w:val="a4"/>
        <w:ind w:right="227" w:firstLine="707"/>
      </w:pPr>
      <w:r>
        <w:rPr>
          <w:b/>
        </w:rPr>
        <w:t xml:space="preserve">Л.Н. Толстой. «Хаджи-Мурат». </w:t>
      </w:r>
      <w:r>
        <w:t>Историческая основа повести. Сюжет и композиция. Герои и образы. Художественное своеобразие. Отношение автора к главному герою.</w:t>
      </w:r>
    </w:p>
    <w:p w:rsidR="00C44F23" w:rsidRDefault="00C44F23" w:rsidP="00C44F23">
      <w:pPr>
        <w:spacing w:line="321" w:lineRule="exact"/>
        <w:ind w:left="1170"/>
        <w:rPr>
          <w:sz w:val="28"/>
        </w:rPr>
      </w:pPr>
      <w:r>
        <w:rPr>
          <w:i/>
          <w:sz w:val="28"/>
        </w:rPr>
        <w:t xml:space="preserve">Теория литературы: </w:t>
      </w:r>
      <w:r>
        <w:rPr>
          <w:sz w:val="28"/>
        </w:rPr>
        <w:t>повесть как жанр литературы, портрет.</w:t>
      </w:r>
    </w:p>
    <w:p w:rsidR="00C44F23" w:rsidRDefault="00C44F23" w:rsidP="00C44F23">
      <w:pPr>
        <w:ind w:left="1170"/>
        <w:rPr>
          <w:sz w:val="28"/>
        </w:rPr>
      </w:pPr>
      <w:r>
        <w:rPr>
          <w:i/>
          <w:sz w:val="28"/>
        </w:rPr>
        <w:t xml:space="preserve">Развитие речи: </w:t>
      </w:r>
      <w:r>
        <w:rPr>
          <w:sz w:val="28"/>
        </w:rPr>
        <w:t>цитатная характеристика персонажей.</w:t>
      </w:r>
    </w:p>
    <w:p w:rsidR="00C44F23" w:rsidRDefault="00C44F23" w:rsidP="00C44F23">
      <w:pPr>
        <w:pStyle w:val="a4"/>
        <w:spacing w:line="322" w:lineRule="exact"/>
        <w:ind w:left="1170"/>
        <w:jc w:val="left"/>
      </w:pPr>
      <w:r>
        <w:rPr>
          <w:i/>
        </w:rPr>
        <w:t xml:space="preserve">Краеведение: </w:t>
      </w:r>
      <w:r>
        <w:t>заочная экскурсия в дом-музей писателя в Ясной Поляне.</w:t>
      </w:r>
    </w:p>
    <w:p w:rsidR="00C44F23" w:rsidRDefault="00C44F23" w:rsidP="00C44F23">
      <w:pPr>
        <w:pStyle w:val="11"/>
        <w:spacing w:before="3" w:line="319" w:lineRule="exact"/>
        <w:ind w:left="1378" w:right="435"/>
        <w:jc w:val="center"/>
      </w:pPr>
      <w:r>
        <w:t>Литература XX века (5 часов)</w:t>
      </w:r>
    </w:p>
    <w:p w:rsidR="00C44F23" w:rsidRDefault="00C44F23" w:rsidP="00C44F23">
      <w:pPr>
        <w:spacing w:line="319" w:lineRule="exact"/>
        <w:ind w:left="1170"/>
        <w:rPr>
          <w:sz w:val="28"/>
        </w:rPr>
      </w:pPr>
      <w:r>
        <w:rPr>
          <w:b/>
          <w:sz w:val="28"/>
        </w:rPr>
        <w:t xml:space="preserve">К.Г. Паустовский. </w:t>
      </w:r>
      <w:r>
        <w:rPr>
          <w:sz w:val="28"/>
        </w:rPr>
        <w:t>Проблема уважения к родной земле в рассказе</w:t>
      </w:r>
    </w:p>
    <w:p w:rsidR="00C44F23" w:rsidRDefault="00C44F23" w:rsidP="00C44F23">
      <w:pPr>
        <w:pStyle w:val="11"/>
        <w:spacing w:before="5" w:line="319" w:lineRule="exact"/>
      </w:pPr>
      <w:r>
        <w:t>«Бакенщик».</w:t>
      </w:r>
    </w:p>
    <w:p w:rsidR="00C44F23" w:rsidRDefault="00C44F23" w:rsidP="00C44F23">
      <w:pPr>
        <w:pStyle w:val="a4"/>
        <w:spacing w:line="322" w:lineRule="exact"/>
        <w:ind w:left="0"/>
        <w:jc w:val="left"/>
      </w:pPr>
      <w:r>
        <w:rPr>
          <w:i/>
        </w:rPr>
        <w:t xml:space="preserve">Теория литературы: </w:t>
      </w:r>
      <w:r>
        <w:t>рассказ как жанр литературы,</w:t>
      </w:r>
      <w:r>
        <w:rPr>
          <w:spacing w:val="51"/>
        </w:rPr>
        <w:t xml:space="preserve"> </w:t>
      </w:r>
      <w:r>
        <w:t>художественная</w:t>
      </w:r>
      <w:r w:rsidRPr="00C44F23">
        <w:t xml:space="preserve"> </w:t>
      </w:r>
      <w:r>
        <w:t>идея.</w:t>
      </w:r>
    </w:p>
    <w:p w:rsidR="00C44F23" w:rsidRDefault="00C44F23" w:rsidP="00C44F23">
      <w:pPr>
        <w:pStyle w:val="a4"/>
        <w:spacing w:before="10"/>
        <w:ind w:left="0"/>
        <w:jc w:val="left"/>
        <w:rPr>
          <w:sz w:val="27"/>
        </w:rPr>
      </w:pPr>
    </w:p>
    <w:p w:rsidR="00C44F23" w:rsidRDefault="00C44F23" w:rsidP="00C44F23">
      <w:pPr>
        <w:spacing w:line="322" w:lineRule="exact"/>
        <w:ind w:left="51"/>
        <w:rPr>
          <w:sz w:val="28"/>
        </w:rPr>
      </w:pPr>
      <w:r>
        <w:rPr>
          <w:i/>
          <w:sz w:val="28"/>
        </w:rPr>
        <w:t xml:space="preserve">Развитие речи: </w:t>
      </w:r>
      <w:r>
        <w:rPr>
          <w:sz w:val="28"/>
        </w:rPr>
        <w:t>дискуссия, характеристика персонажа.</w:t>
      </w:r>
    </w:p>
    <w:p w:rsidR="00C44F23" w:rsidRDefault="00C44F23" w:rsidP="00C44F23">
      <w:pPr>
        <w:pStyle w:val="a4"/>
        <w:spacing w:before="2"/>
        <w:jc w:val="left"/>
      </w:pPr>
      <w:r>
        <w:rPr>
          <w:b/>
        </w:rPr>
        <w:t xml:space="preserve">М.М. Зощенко. «Монтёр». </w:t>
      </w:r>
      <w:r>
        <w:t>Два конфликта в рассказе. Своеобразие</w:t>
      </w:r>
      <w:r w:rsidRPr="00C44F23">
        <w:t xml:space="preserve"> </w:t>
      </w:r>
      <w:r>
        <w:t>темы «маленького человека» в творчестве М.М. Зощенко. Художественное своеобразие рассказа. Приёмы создания комического.</w:t>
      </w:r>
    </w:p>
    <w:p w:rsidR="00C44F23" w:rsidRDefault="00C44F23" w:rsidP="00C44F23">
      <w:pPr>
        <w:spacing w:line="321" w:lineRule="exact"/>
        <w:ind w:left="1170"/>
        <w:rPr>
          <w:sz w:val="28"/>
        </w:rPr>
      </w:pPr>
      <w:r>
        <w:rPr>
          <w:i/>
          <w:sz w:val="28"/>
        </w:rPr>
        <w:t xml:space="preserve">Теория литературы: </w:t>
      </w:r>
      <w:r>
        <w:rPr>
          <w:sz w:val="28"/>
        </w:rPr>
        <w:t>юмор, сатира.</w:t>
      </w:r>
    </w:p>
    <w:p w:rsidR="00C44F23" w:rsidRDefault="00C44F23" w:rsidP="00C44F23">
      <w:pPr>
        <w:spacing w:line="322" w:lineRule="exact"/>
        <w:ind w:left="1170"/>
        <w:rPr>
          <w:sz w:val="28"/>
        </w:rPr>
      </w:pPr>
      <w:r>
        <w:rPr>
          <w:i/>
          <w:sz w:val="28"/>
        </w:rPr>
        <w:t xml:space="preserve">Развитие речи: </w:t>
      </w:r>
      <w:r>
        <w:rPr>
          <w:sz w:val="28"/>
        </w:rPr>
        <w:t>дискуссия, характеристика персонажа.</w:t>
      </w:r>
    </w:p>
    <w:p w:rsidR="00C44F23" w:rsidRDefault="00C44F23" w:rsidP="00C44F23">
      <w:pPr>
        <w:ind w:left="462" w:right="226" w:firstLine="707"/>
        <w:jc w:val="both"/>
        <w:rPr>
          <w:sz w:val="28"/>
        </w:rPr>
      </w:pPr>
      <w:r>
        <w:rPr>
          <w:b/>
          <w:sz w:val="28"/>
        </w:rPr>
        <w:t xml:space="preserve">В.К. </w:t>
      </w:r>
      <w:proofErr w:type="spellStart"/>
      <w:r>
        <w:rPr>
          <w:b/>
          <w:sz w:val="28"/>
        </w:rPr>
        <w:t>Железников</w:t>
      </w:r>
      <w:proofErr w:type="spellEnd"/>
      <w:r>
        <w:rPr>
          <w:b/>
          <w:sz w:val="28"/>
        </w:rPr>
        <w:t xml:space="preserve">. «Чудак из 6 «Б». </w:t>
      </w:r>
      <w:r>
        <w:rPr>
          <w:sz w:val="28"/>
        </w:rPr>
        <w:t>Проблема самостоятельности, ответственности, умения признавать свои ошибки. Доброта и отзывчивость главного героя.</w:t>
      </w:r>
    </w:p>
    <w:p w:rsidR="00C44F23" w:rsidRDefault="00C44F23" w:rsidP="00C44F23">
      <w:pPr>
        <w:spacing w:before="1" w:line="322" w:lineRule="exact"/>
        <w:ind w:left="1170"/>
        <w:rPr>
          <w:sz w:val="28"/>
        </w:rPr>
      </w:pPr>
      <w:r>
        <w:rPr>
          <w:i/>
          <w:sz w:val="28"/>
        </w:rPr>
        <w:t xml:space="preserve">Теория литературы: </w:t>
      </w:r>
      <w:r>
        <w:rPr>
          <w:sz w:val="28"/>
        </w:rPr>
        <w:t>повесть как жанр литературы, юмор.</w:t>
      </w:r>
    </w:p>
    <w:p w:rsidR="00C44F23" w:rsidRDefault="00C44F23" w:rsidP="00C44F23">
      <w:pPr>
        <w:spacing w:line="322" w:lineRule="exact"/>
        <w:ind w:left="1170"/>
        <w:rPr>
          <w:sz w:val="28"/>
        </w:rPr>
      </w:pPr>
      <w:r>
        <w:rPr>
          <w:i/>
          <w:sz w:val="28"/>
        </w:rPr>
        <w:t xml:space="preserve">Развитие речи: </w:t>
      </w:r>
      <w:r>
        <w:rPr>
          <w:sz w:val="28"/>
        </w:rPr>
        <w:t>различные виды пересказа, дискуссия, анализ эпизода.</w:t>
      </w:r>
    </w:p>
    <w:p w:rsidR="00C44F23" w:rsidRDefault="00C44F23" w:rsidP="00C44F23">
      <w:pPr>
        <w:pStyle w:val="a4"/>
        <w:ind w:right="224" w:firstLine="707"/>
      </w:pPr>
      <w:r>
        <w:rPr>
          <w:b/>
        </w:rPr>
        <w:t xml:space="preserve">Е.И. Носов. </w:t>
      </w:r>
      <w:r>
        <w:t xml:space="preserve">Краткий рассказ о писателе. Особенности прозы Е.И. Носова. Доброта и жестокость людей в рассказе </w:t>
      </w:r>
      <w:r>
        <w:rPr>
          <w:b/>
        </w:rPr>
        <w:t xml:space="preserve">«Алюминиевое солнце». </w:t>
      </w:r>
      <w:r>
        <w:t>Смысл названия рассказа. Способы характеристики персонажа.</w:t>
      </w:r>
    </w:p>
    <w:p w:rsidR="00C44F23" w:rsidRDefault="00C44F23" w:rsidP="00C44F23">
      <w:pPr>
        <w:tabs>
          <w:tab w:val="left" w:pos="2383"/>
          <w:tab w:val="left" w:pos="4384"/>
          <w:tab w:val="left" w:pos="6264"/>
          <w:tab w:val="left" w:pos="8092"/>
        </w:tabs>
        <w:spacing w:before="1"/>
        <w:ind w:left="462" w:right="229" w:firstLine="707"/>
        <w:rPr>
          <w:sz w:val="28"/>
        </w:rPr>
      </w:pPr>
      <w:r>
        <w:rPr>
          <w:i/>
          <w:sz w:val="28"/>
        </w:rPr>
        <w:t>Теория</w:t>
      </w:r>
      <w:r>
        <w:rPr>
          <w:i/>
          <w:sz w:val="28"/>
        </w:rPr>
        <w:tab/>
        <w:t>литературы:</w:t>
      </w:r>
      <w:r>
        <w:rPr>
          <w:i/>
          <w:sz w:val="28"/>
        </w:rPr>
        <w:tab/>
      </w:r>
      <w:r>
        <w:rPr>
          <w:sz w:val="28"/>
        </w:rPr>
        <w:t>композиция,</w:t>
      </w:r>
      <w:r>
        <w:rPr>
          <w:sz w:val="28"/>
        </w:rPr>
        <w:tab/>
        <w:t>диалектизм,</w:t>
      </w:r>
      <w:r>
        <w:rPr>
          <w:sz w:val="28"/>
        </w:rPr>
        <w:tab/>
      </w:r>
      <w:r>
        <w:rPr>
          <w:spacing w:val="-1"/>
          <w:sz w:val="28"/>
        </w:rPr>
        <w:t xml:space="preserve">фразеологизм, </w:t>
      </w: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идея.</w:t>
      </w:r>
    </w:p>
    <w:p w:rsidR="00C44F23" w:rsidRDefault="00C44F23" w:rsidP="00C44F23">
      <w:pPr>
        <w:spacing w:line="321" w:lineRule="exact"/>
        <w:ind w:left="1170"/>
        <w:rPr>
          <w:sz w:val="28"/>
        </w:rPr>
      </w:pPr>
      <w:r>
        <w:rPr>
          <w:i/>
          <w:sz w:val="28"/>
        </w:rPr>
        <w:t xml:space="preserve">Развитие речи: </w:t>
      </w:r>
      <w:r>
        <w:rPr>
          <w:sz w:val="28"/>
        </w:rPr>
        <w:t>сжатый пересказ, анализ эпизода, цитатный план.</w:t>
      </w:r>
    </w:p>
    <w:p w:rsidR="00C44F23" w:rsidRDefault="00C44F23" w:rsidP="00C44F23">
      <w:pPr>
        <w:ind w:left="462" w:right="574" w:firstLine="707"/>
        <w:rPr>
          <w:sz w:val="28"/>
        </w:rPr>
      </w:pPr>
      <w:r>
        <w:rPr>
          <w:i/>
          <w:sz w:val="28"/>
        </w:rPr>
        <w:t xml:space="preserve">Связь с другими искусствами: </w:t>
      </w:r>
      <w:r>
        <w:rPr>
          <w:sz w:val="28"/>
        </w:rPr>
        <w:t xml:space="preserve">знакомство с Памятником Евгению Носову в </w:t>
      </w:r>
      <w:hyperlink r:id="rId19">
        <w:r>
          <w:rPr>
            <w:sz w:val="28"/>
          </w:rPr>
          <w:t>Курске</w:t>
        </w:r>
      </w:hyperlink>
      <w:r>
        <w:rPr>
          <w:sz w:val="28"/>
        </w:rPr>
        <w:t>, (скульптор В. Бартенев).</w:t>
      </w:r>
    </w:p>
    <w:p w:rsidR="00C44F23" w:rsidRDefault="00C44F23" w:rsidP="00C44F23">
      <w:pPr>
        <w:tabs>
          <w:tab w:val="left" w:pos="2554"/>
          <w:tab w:val="left" w:pos="4125"/>
          <w:tab w:val="left" w:pos="5694"/>
          <w:tab w:val="left" w:pos="7640"/>
          <w:tab w:val="left" w:pos="8739"/>
        </w:tabs>
        <w:spacing w:line="321" w:lineRule="exact"/>
        <w:ind w:left="1170"/>
        <w:rPr>
          <w:sz w:val="28"/>
        </w:rPr>
      </w:pPr>
      <w:r>
        <w:rPr>
          <w:b/>
          <w:sz w:val="28"/>
        </w:rPr>
        <w:lastRenderedPageBreak/>
        <w:t>Василий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Гроссман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tab/>
        <w:t>«Собака».</w:t>
      </w:r>
      <w:r>
        <w:rPr>
          <w:b/>
          <w:sz w:val="28"/>
        </w:rPr>
        <w:tab/>
      </w:r>
      <w:r>
        <w:rPr>
          <w:sz w:val="28"/>
        </w:rPr>
        <w:t>Историческая</w:t>
      </w:r>
      <w:r>
        <w:rPr>
          <w:sz w:val="28"/>
        </w:rPr>
        <w:tab/>
        <w:t>основа</w:t>
      </w:r>
      <w:r>
        <w:rPr>
          <w:sz w:val="28"/>
        </w:rPr>
        <w:tab/>
        <w:t>рассказа.</w:t>
      </w:r>
    </w:p>
    <w:p w:rsidR="00C44F23" w:rsidRDefault="00C44F23" w:rsidP="00C44F23">
      <w:pPr>
        <w:pStyle w:val="a4"/>
        <w:spacing w:before="2" w:line="322" w:lineRule="exact"/>
        <w:jc w:val="left"/>
      </w:pPr>
      <w:r>
        <w:t>Взаимоотношения человека и собаки.</w:t>
      </w:r>
    </w:p>
    <w:p w:rsidR="00C44F23" w:rsidRDefault="00C44F23" w:rsidP="00C44F23">
      <w:pPr>
        <w:tabs>
          <w:tab w:val="left" w:pos="2215"/>
          <w:tab w:val="left" w:pos="4045"/>
          <w:tab w:val="left" w:pos="5214"/>
          <w:tab w:val="left" w:pos="6930"/>
          <w:tab w:val="left" w:pos="8173"/>
        </w:tabs>
        <w:ind w:left="462" w:right="226" w:firstLine="707"/>
        <w:rPr>
          <w:sz w:val="28"/>
        </w:rPr>
      </w:pPr>
      <w:r>
        <w:rPr>
          <w:i/>
          <w:sz w:val="28"/>
        </w:rPr>
        <w:t>Теория</w:t>
      </w:r>
      <w:r>
        <w:rPr>
          <w:i/>
          <w:sz w:val="28"/>
        </w:rPr>
        <w:tab/>
        <w:t>литературы:</w:t>
      </w:r>
      <w:r>
        <w:rPr>
          <w:i/>
          <w:sz w:val="28"/>
        </w:rPr>
        <w:tab/>
      </w:r>
      <w:r>
        <w:rPr>
          <w:sz w:val="28"/>
        </w:rPr>
        <w:t>рассказ,</w:t>
      </w:r>
      <w:r>
        <w:rPr>
          <w:sz w:val="28"/>
        </w:rPr>
        <w:tab/>
        <w:t>композиция,</w:t>
      </w:r>
      <w:r>
        <w:rPr>
          <w:sz w:val="28"/>
        </w:rPr>
        <w:tab/>
        <w:t>(завязка,</w:t>
      </w:r>
      <w:r>
        <w:rPr>
          <w:sz w:val="28"/>
        </w:rPr>
        <w:tab/>
      </w:r>
      <w:r>
        <w:rPr>
          <w:spacing w:val="-1"/>
          <w:sz w:val="28"/>
        </w:rPr>
        <w:t xml:space="preserve">кульминация, </w:t>
      </w:r>
      <w:r>
        <w:rPr>
          <w:sz w:val="28"/>
        </w:rPr>
        <w:t>развязка).</w:t>
      </w:r>
    </w:p>
    <w:p w:rsidR="00C44F23" w:rsidRDefault="00C44F23" w:rsidP="00C44F23">
      <w:pPr>
        <w:ind w:left="462" w:right="574" w:firstLine="707"/>
        <w:rPr>
          <w:sz w:val="28"/>
        </w:rPr>
      </w:pPr>
      <w:r>
        <w:rPr>
          <w:i/>
          <w:sz w:val="28"/>
        </w:rPr>
        <w:t xml:space="preserve">Развитие речи: </w:t>
      </w:r>
      <w:r>
        <w:rPr>
          <w:sz w:val="28"/>
        </w:rPr>
        <w:t>различные виды пересказа, письменный отзыв об эпизоде.</w:t>
      </w:r>
    </w:p>
    <w:p w:rsidR="00C44F23" w:rsidRDefault="00C44F23" w:rsidP="00C44F23">
      <w:pPr>
        <w:pStyle w:val="a4"/>
        <w:ind w:right="223" w:firstLine="707"/>
      </w:pPr>
      <w:r>
        <w:rPr>
          <w:i/>
        </w:rPr>
        <w:t xml:space="preserve">Связь с другими искусствами: </w:t>
      </w:r>
      <w:r>
        <w:t>заочное знакомство с памятниками собакам-космонавтам в России (памятник Лайке в Москве на Петровск</w:t>
      </w:r>
      <w:proofErr w:type="gramStart"/>
      <w:r>
        <w:t>о-</w:t>
      </w:r>
      <w:proofErr w:type="gramEnd"/>
      <w:r>
        <w:t xml:space="preserve"> Разумовской аллее, мемориальная доска на здании лаборатории ГНИИИ ВМ, где готовили Лайку к полету).</w:t>
      </w:r>
    </w:p>
    <w:p w:rsidR="00C44F23" w:rsidRDefault="00C44F23" w:rsidP="00C44F23">
      <w:pPr>
        <w:pStyle w:val="11"/>
        <w:spacing w:before="3" w:line="319" w:lineRule="exact"/>
        <w:ind w:left="1378" w:right="439"/>
        <w:jc w:val="center"/>
      </w:pPr>
      <w:r>
        <w:t>Современная литература (3 часа)</w:t>
      </w:r>
    </w:p>
    <w:p w:rsidR="00C44F23" w:rsidRDefault="00C44F23" w:rsidP="00C44F23">
      <w:pPr>
        <w:tabs>
          <w:tab w:val="left" w:pos="2626"/>
          <w:tab w:val="left" w:pos="4076"/>
          <w:tab w:val="left" w:pos="5974"/>
          <w:tab w:val="left" w:pos="7130"/>
          <w:tab w:val="left" w:pos="8431"/>
          <w:tab w:val="left" w:pos="8805"/>
        </w:tabs>
        <w:spacing w:line="319" w:lineRule="exact"/>
        <w:ind w:left="1170"/>
        <w:rPr>
          <w:sz w:val="28"/>
        </w:rPr>
      </w:pPr>
      <w:r>
        <w:rPr>
          <w:b/>
          <w:sz w:val="28"/>
        </w:rPr>
        <w:t>Людмила</w:t>
      </w:r>
      <w:r>
        <w:rPr>
          <w:b/>
          <w:sz w:val="28"/>
        </w:rPr>
        <w:tab/>
        <w:t>Улицкая.</w:t>
      </w:r>
      <w:r>
        <w:rPr>
          <w:b/>
          <w:sz w:val="28"/>
        </w:rPr>
        <w:tab/>
      </w:r>
      <w:r>
        <w:rPr>
          <w:sz w:val="28"/>
        </w:rPr>
        <w:t>Нравственная</w:t>
      </w:r>
      <w:r>
        <w:rPr>
          <w:sz w:val="28"/>
        </w:rPr>
        <w:tab/>
        <w:t>красота</w:t>
      </w:r>
      <w:r>
        <w:rPr>
          <w:sz w:val="28"/>
        </w:rPr>
        <w:tab/>
        <w:t>человека</w:t>
      </w:r>
      <w:r>
        <w:rPr>
          <w:sz w:val="28"/>
        </w:rPr>
        <w:tab/>
        <w:t>в</w:t>
      </w:r>
      <w:r>
        <w:rPr>
          <w:sz w:val="28"/>
        </w:rPr>
        <w:tab/>
        <w:t>рассказе</w:t>
      </w:r>
    </w:p>
    <w:p w:rsidR="00C44F23" w:rsidRDefault="00C44F23" w:rsidP="00C44F23">
      <w:pPr>
        <w:spacing w:before="2" w:line="322" w:lineRule="exact"/>
        <w:ind w:left="462"/>
        <w:jc w:val="both"/>
        <w:rPr>
          <w:sz w:val="28"/>
        </w:rPr>
      </w:pPr>
      <w:r>
        <w:rPr>
          <w:b/>
          <w:sz w:val="28"/>
        </w:rPr>
        <w:t>«Счастливый    случай»</w:t>
      </w:r>
      <w:r>
        <w:rPr>
          <w:sz w:val="28"/>
        </w:rPr>
        <w:t>.    Материнская    любовь   и    мудрость   в</w:t>
      </w:r>
      <w:r>
        <w:rPr>
          <w:spacing w:val="10"/>
          <w:sz w:val="28"/>
        </w:rPr>
        <w:t xml:space="preserve"> </w:t>
      </w:r>
      <w:r>
        <w:rPr>
          <w:sz w:val="28"/>
        </w:rPr>
        <w:t>рассказе</w:t>
      </w:r>
    </w:p>
    <w:p w:rsidR="00C44F23" w:rsidRDefault="00C44F23" w:rsidP="00C44F23">
      <w:pPr>
        <w:pStyle w:val="11"/>
        <w:spacing w:line="322" w:lineRule="exact"/>
        <w:jc w:val="both"/>
        <w:rPr>
          <w:b w:val="0"/>
        </w:rPr>
      </w:pPr>
      <w:r>
        <w:t>«Бумажная победа»</w:t>
      </w:r>
      <w:r>
        <w:rPr>
          <w:b w:val="0"/>
        </w:rPr>
        <w:t>.</w:t>
      </w:r>
    </w:p>
    <w:p w:rsidR="00C44F23" w:rsidRDefault="00C44F23" w:rsidP="00C44F23">
      <w:pPr>
        <w:pStyle w:val="a4"/>
        <w:tabs>
          <w:tab w:val="left" w:pos="2237"/>
          <w:tab w:val="left" w:pos="4091"/>
          <w:tab w:val="left" w:pos="5211"/>
          <w:tab w:val="left" w:pos="5844"/>
          <w:tab w:val="left" w:pos="6689"/>
          <w:tab w:val="left" w:pos="8382"/>
        </w:tabs>
        <w:ind w:right="228" w:firstLine="707"/>
        <w:jc w:val="left"/>
      </w:pPr>
      <w:r>
        <w:rPr>
          <w:i/>
        </w:rPr>
        <w:t>Теория</w:t>
      </w:r>
      <w:r>
        <w:rPr>
          <w:i/>
        </w:rPr>
        <w:tab/>
        <w:t>литературы:</w:t>
      </w:r>
      <w:r>
        <w:rPr>
          <w:i/>
        </w:rPr>
        <w:tab/>
      </w:r>
      <w:r>
        <w:t>рассказ</w:t>
      </w:r>
      <w:r>
        <w:tab/>
        <w:t>как</w:t>
      </w:r>
      <w:r>
        <w:tab/>
        <w:t>жанр</w:t>
      </w:r>
      <w:r>
        <w:tab/>
        <w:t>литературы,</w:t>
      </w:r>
      <w:r>
        <w:tab/>
        <w:t>композиция (завязка, кульминация, развязка), художественная</w:t>
      </w:r>
      <w:r>
        <w:rPr>
          <w:spacing w:val="-4"/>
        </w:rPr>
        <w:t xml:space="preserve"> </w:t>
      </w:r>
      <w:r>
        <w:t>идея.</w:t>
      </w:r>
    </w:p>
    <w:p w:rsidR="00C44F23" w:rsidRDefault="00C44F23" w:rsidP="00C44F23">
      <w:pPr>
        <w:ind w:left="51"/>
        <w:rPr>
          <w:sz w:val="28"/>
        </w:rPr>
      </w:pPr>
    </w:p>
    <w:p w:rsidR="00C44F23" w:rsidRDefault="00C44F23" w:rsidP="00C44F23">
      <w:pPr>
        <w:ind w:left="51"/>
        <w:rPr>
          <w:sz w:val="28"/>
        </w:rPr>
      </w:pPr>
    </w:p>
    <w:p w:rsidR="00C44F23" w:rsidRDefault="00C44F23" w:rsidP="00C44F23">
      <w:pPr>
        <w:ind w:left="51"/>
        <w:jc w:val="center"/>
        <w:rPr>
          <w:b/>
          <w:sz w:val="28"/>
        </w:rPr>
      </w:pPr>
      <w:r w:rsidRPr="00C44F23">
        <w:rPr>
          <w:b/>
          <w:sz w:val="28"/>
        </w:rPr>
        <w:t>7 класс</w:t>
      </w:r>
    </w:p>
    <w:p w:rsidR="002A1DD0" w:rsidRDefault="002A1DD0" w:rsidP="002A1DD0">
      <w:pPr>
        <w:pStyle w:val="21"/>
        <w:spacing w:before="1"/>
        <w:ind w:left="3493" w:right="2550"/>
        <w:jc w:val="center"/>
      </w:pPr>
      <w:r>
        <w:t>Русский фольклор (1 час)</w:t>
      </w:r>
    </w:p>
    <w:p w:rsidR="002A1DD0" w:rsidRDefault="002A1DD0" w:rsidP="002A1DD0">
      <w:pPr>
        <w:pStyle w:val="a4"/>
        <w:ind w:right="230" w:firstLine="707"/>
      </w:pPr>
      <w:r>
        <w:t>Малые жанры фольклора. Песни, сказки, частушки. Фольклор  Курского</w:t>
      </w:r>
      <w:r>
        <w:rPr>
          <w:spacing w:val="-2"/>
        </w:rPr>
        <w:t xml:space="preserve"> </w:t>
      </w:r>
      <w:r>
        <w:t>края.</w:t>
      </w:r>
    </w:p>
    <w:p w:rsidR="002A1DD0" w:rsidRDefault="002A1DD0" w:rsidP="002A1DD0">
      <w:pPr>
        <w:pStyle w:val="21"/>
        <w:spacing w:before="2" w:line="319" w:lineRule="exact"/>
        <w:ind w:left="3779"/>
      </w:pPr>
      <w:r>
        <w:t>Древнерусская литература (1 час)</w:t>
      </w:r>
    </w:p>
    <w:p w:rsidR="002A1DD0" w:rsidRDefault="002A1DD0" w:rsidP="002A1DD0">
      <w:pPr>
        <w:pStyle w:val="a4"/>
        <w:spacing w:line="319" w:lineRule="exact"/>
        <w:ind w:left="1170"/>
        <w:jc w:val="left"/>
      </w:pPr>
      <w:r>
        <w:t>Жанровое богатство древнерусской литературы Традиции</w:t>
      </w:r>
    </w:p>
    <w:p w:rsidR="002A1DD0" w:rsidRDefault="002A1DD0" w:rsidP="002A1DD0">
      <w:pPr>
        <w:pStyle w:val="a4"/>
        <w:ind w:right="224" w:firstLine="707"/>
      </w:pPr>
      <w:r>
        <w:t>древнерусской литературы</w:t>
      </w:r>
      <w:proofErr w:type="gramStart"/>
      <w:r>
        <w:t xml:space="preserve">.. </w:t>
      </w:r>
      <w:proofErr w:type="gramEnd"/>
      <w:r>
        <w:t>Житие Серафима Саровского. Значение духовно-нравственных заповедей, определивших дух эпохи и ставших основным вектором развития русской литературы.</w:t>
      </w:r>
    </w:p>
    <w:p w:rsidR="002A1DD0" w:rsidRDefault="002A1DD0" w:rsidP="002A1DD0">
      <w:pPr>
        <w:pStyle w:val="21"/>
        <w:spacing w:before="4"/>
        <w:ind w:left="4019"/>
      </w:pPr>
      <w:r>
        <w:t>Литература XVIII века (1 час)</w:t>
      </w:r>
    </w:p>
    <w:p w:rsidR="002A1DD0" w:rsidRDefault="002A1DD0" w:rsidP="002A1DD0">
      <w:pPr>
        <w:pStyle w:val="a4"/>
        <w:spacing w:before="67"/>
        <w:ind w:right="231" w:firstLine="707"/>
      </w:pPr>
      <w:r>
        <w:t>Гражданский пафос как основная отличительная черта литературного процесса эпохи классицизма. М.В. Ломоносов, Г.Р. Державин, Д.И.Фонвизин.</w:t>
      </w:r>
    </w:p>
    <w:p w:rsidR="002A1DD0" w:rsidRDefault="002A1DD0" w:rsidP="002A1DD0">
      <w:pPr>
        <w:pStyle w:val="21"/>
        <w:spacing w:before="3" w:line="321" w:lineRule="exact"/>
        <w:ind w:left="4127"/>
      </w:pPr>
      <w:r>
        <w:t>Литература XIX века (3 часа)</w:t>
      </w:r>
    </w:p>
    <w:p w:rsidR="002A1DD0" w:rsidRDefault="002A1DD0" w:rsidP="002A1DD0">
      <w:pPr>
        <w:pStyle w:val="a4"/>
        <w:ind w:right="226" w:firstLine="707"/>
      </w:pPr>
      <w:r>
        <w:t>Традиции литературы XIX века. Жизнь и творчество А.А.Фета. Умение выразить в слове тончайшие и прекрасные движения в жизни природы и человеческой души. "Устало все кругом: устал и цвет небес...", "В лунном сиянии...", Это утро, радость эта...".</w:t>
      </w:r>
    </w:p>
    <w:p w:rsidR="002A1DD0" w:rsidRDefault="002A1DD0" w:rsidP="002A1DD0">
      <w:pPr>
        <w:pStyle w:val="a4"/>
        <w:ind w:right="224" w:firstLine="707"/>
      </w:pPr>
      <w:r>
        <w:t xml:space="preserve">Басни как жанр. И.А.Крылов. Аллегорический смысл и мораль басни </w:t>
      </w:r>
      <w:r>
        <w:lastRenderedPageBreak/>
        <w:t>"Обоз".</w:t>
      </w:r>
    </w:p>
    <w:p w:rsidR="002A1DD0" w:rsidRDefault="002A1DD0" w:rsidP="002A1DD0">
      <w:pPr>
        <w:pStyle w:val="a4"/>
        <w:ind w:right="222" w:firstLine="707"/>
      </w:pPr>
      <w:r>
        <w:t>И.С.Тургенев. Стихотворения в прозе. Непреходящие ценности жизни  в произведениях Тургенева. Стихотворения в прозе "Собака", "Голуби", Враг и друг", "Русский язык". "Записки охотника"</w:t>
      </w:r>
      <w:proofErr w:type="gramStart"/>
      <w:r>
        <w:t>.Ц</w:t>
      </w:r>
      <w:proofErr w:type="gramEnd"/>
      <w:r>
        <w:t xml:space="preserve">елостная картина России, освещенная любовным, поэтическим отношением автора к родной земле </w:t>
      </w:r>
      <w:r>
        <w:rPr>
          <w:rFonts w:ascii="Arial" w:hAnsi="Arial"/>
          <w:sz w:val="22"/>
        </w:rPr>
        <w:t xml:space="preserve">. </w:t>
      </w:r>
      <w:r>
        <w:t xml:space="preserve">"Гамлет </w:t>
      </w:r>
      <w:proofErr w:type="spellStart"/>
      <w:r>
        <w:t>Щигровского</w:t>
      </w:r>
      <w:proofErr w:type="spellEnd"/>
      <w:r>
        <w:t xml:space="preserve"> уезда",</w:t>
      </w:r>
      <w:r>
        <w:rPr>
          <w:spacing w:val="-1"/>
        </w:rPr>
        <w:t xml:space="preserve"> </w:t>
      </w:r>
      <w:r>
        <w:t>Льгов".</w:t>
      </w:r>
    </w:p>
    <w:p w:rsidR="002A1DD0" w:rsidRDefault="002A1DD0" w:rsidP="002A1DD0">
      <w:pPr>
        <w:pStyle w:val="11"/>
        <w:spacing w:line="364" w:lineRule="exact"/>
        <w:ind w:left="3995"/>
      </w:pPr>
      <w:r>
        <w:t>Литература XX века (10)</w:t>
      </w:r>
    </w:p>
    <w:p w:rsidR="002A1DD0" w:rsidRDefault="002A1DD0" w:rsidP="002A1DD0">
      <w:pPr>
        <w:spacing w:line="364" w:lineRule="exact"/>
        <w:ind w:left="1170"/>
        <w:rPr>
          <w:sz w:val="32"/>
        </w:rPr>
      </w:pPr>
      <w:r>
        <w:rPr>
          <w:sz w:val="32"/>
        </w:rPr>
        <w:t>Традиции литературы XX века.</w:t>
      </w:r>
    </w:p>
    <w:p w:rsidR="002A1DD0" w:rsidRDefault="002A1DD0" w:rsidP="002A1DD0">
      <w:pPr>
        <w:pStyle w:val="a4"/>
        <w:spacing w:before="1"/>
        <w:ind w:right="226" w:firstLine="707"/>
      </w:pPr>
      <w:r>
        <w:t>Творчество С.А. Есенина. Тема любви к Родине – центральная в творчестве С.А.Есенина.</w:t>
      </w:r>
    </w:p>
    <w:p w:rsidR="002A1DD0" w:rsidRDefault="002A1DD0" w:rsidP="002A1DD0">
      <w:pPr>
        <w:pStyle w:val="a4"/>
        <w:ind w:right="232" w:firstLine="707"/>
      </w:pPr>
      <w:r>
        <w:t>Н.А.Рубцов. Неразрывная связь природы и человека в творчестве поэта</w:t>
      </w:r>
      <w:proofErr w:type="gramStart"/>
      <w:r>
        <w:t>."</w:t>
      </w:r>
      <w:proofErr w:type="gramEnd"/>
      <w:r>
        <w:t>В старом парке", "Купавы", "Подорожники".</w:t>
      </w:r>
    </w:p>
    <w:p w:rsidR="002A1DD0" w:rsidRDefault="002A1DD0" w:rsidP="002A1DD0">
      <w:pPr>
        <w:pStyle w:val="a4"/>
        <w:ind w:right="224" w:firstLine="707"/>
      </w:pPr>
      <w:r>
        <w:t>В.А.Солоухин. Рассказ "Мститель". Формирование духовного мира подростка, умение прощать как первый шаг на пути постижения гармонии окружающего мира.</w:t>
      </w:r>
    </w:p>
    <w:p w:rsidR="002A1DD0" w:rsidRDefault="002A1DD0" w:rsidP="002A1DD0">
      <w:pPr>
        <w:pStyle w:val="a4"/>
        <w:spacing w:before="67"/>
        <w:ind w:right="225" w:firstLine="707"/>
      </w:pPr>
      <w:r>
        <w:t>Гайдар А.П. «Тимур и его команда». Тема дружбы в повести, отношение взрослых и детей, тимуровское движение. "Горячий камень". Нравственные уроки ценности жизни в произведении.</w:t>
      </w:r>
    </w:p>
    <w:p w:rsidR="002A1DD0" w:rsidRDefault="002A1DD0" w:rsidP="002A1DD0">
      <w:pPr>
        <w:pStyle w:val="a4"/>
        <w:spacing w:before="2"/>
        <w:ind w:right="224" w:firstLine="707"/>
      </w:pPr>
      <w:r>
        <w:t>К.Д.Воробьев. Красота человеческих взаимоотношений в рассказе "Настя". Рассказ "Синель". Жанровые особенности произведения, проблематика, сложность и многогранность авторской оценки. Уроки доброты и милосердия в рассказе "У кого поселяются аисты". Испытание человека пленом на войне, мужество и стойкость, вера в свои силы в рассказе "Седой тополь"</w:t>
      </w:r>
      <w:proofErr w:type="gramStart"/>
      <w:r>
        <w:t>."</w:t>
      </w:r>
      <w:proofErr w:type="gramEnd"/>
      <w:r>
        <w:t>Немец в валенках". Гуманизм как главный закон сохранения жизни на земле.</w:t>
      </w:r>
    </w:p>
    <w:p w:rsidR="002A1DD0" w:rsidRDefault="002A1DD0" w:rsidP="002A1DD0">
      <w:pPr>
        <w:pStyle w:val="a4"/>
        <w:ind w:right="223" w:firstLine="707"/>
      </w:pPr>
      <w:r>
        <w:t xml:space="preserve">Е.И.Носов. Рассказ "Тридцать зерен" – размышления автора о человечности, о природе творчества. "Покормите птиц"- призыв писателя к милосердию и состраданию ко всему живому. </w:t>
      </w:r>
      <w:proofErr w:type="gramStart"/>
      <w:r>
        <w:t>Жестокая</w:t>
      </w:r>
      <w:proofErr w:type="gramEnd"/>
      <w:r>
        <w:t xml:space="preserve"> правда войны, трудная цена Победы в произведении "Красное вино Победы". Образ защитников родной земли в повести "</w:t>
      </w:r>
      <w:proofErr w:type="spellStart"/>
      <w:r>
        <w:t>Усвятские</w:t>
      </w:r>
      <w:proofErr w:type="spellEnd"/>
      <w:r>
        <w:t xml:space="preserve"> </w:t>
      </w:r>
      <w:proofErr w:type="spellStart"/>
      <w:r>
        <w:t>шлемоносцы</w:t>
      </w:r>
      <w:proofErr w:type="spellEnd"/>
      <w:r>
        <w:t>". Исторические и патриотические мотивы в рассказе Е.И.Носова "НЛО нашего детства".</w:t>
      </w:r>
    </w:p>
    <w:p w:rsidR="002A1DD0" w:rsidRDefault="002A1DD0" w:rsidP="002A1DD0">
      <w:pPr>
        <w:pStyle w:val="21"/>
        <w:spacing w:line="319" w:lineRule="exact"/>
        <w:ind w:left="2531"/>
      </w:pPr>
      <w:r>
        <w:t>Родная земля в произведениях курских поэтов (1)</w:t>
      </w:r>
    </w:p>
    <w:p w:rsidR="002A1DD0" w:rsidRDefault="002A1DD0" w:rsidP="002A1DD0">
      <w:pPr>
        <w:pStyle w:val="a4"/>
        <w:ind w:right="229" w:firstLine="707"/>
      </w:pPr>
      <w:r>
        <w:t>Н.Ю.Корнеев. Стихотворения "Снега серебро высокой пробы...", "Березы".</w:t>
      </w:r>
    </w:p>
    <w:p w:rsidR="002A1DD0" w:rsidRDefault="002A1DD0" w:rsidP="002A1DD0">
      <w:pPr>
        <w:pStyle w:val="a4"/>
        <w:ind w:right="231" w:firstLine="777"/>
      </w:pPr>
      <w:r>
        <w:t>В.С.Алехин. Стихотворения "Отчий край", "Люблю весной зимы упрямство..."</w:t>
      </w:r>
    </w:p>
    <w:p w:rsidR="002A1DD0" w:rsidRDefault="002A1DD0" w:rsidP="002A1DD0"/>
    <w:p w:rsidR="00E53318" w:rsidRDefault="00E53318" w:rsidP="002D4AD5">
      <w:pPr>
        <w:jc w:val="center"/>
        <w:rPr>
          <w:b/>
          <w:sz w:val="28"/>
          <w:szCs w:val="28"/>
        </w:rPr>
      </w:pPr>
    </w:p>
    <w:p w:rsidR="00E53318" w:rsidRDefault="00E53318" w:rsidP="002D4AD5">
      <w:pPr>
        <w:jc w:val="center"/>
        <w:rPr>
          <w:b/>
          <w:sz w:val="28"/>
          <w:szCs w:val="28"/>
        </w:rPr>
      </w:pPr>
    </w:p>
    <w:p w:rsidR="00E53318" w:rsidRDefault="00E53318" w:rsidP="002D4AD5">
      <w:pPr>
        <w:jc w:val="center"/>
        <w:rPr>
          <w:b/>
          <w:sz w:val="28"/>
          <w:szCs w:val="28"/>
        </w:rPr>
      </w:pPr>
    </w:p>
    <w:p w:rsidR="002D4AD5" w:rsidRDefault="002D4AD5" w:rsidP="002D4AD5">
      <w:pPr>
        <w:jc w:val="center"/>
        <w:rPr>
          <w:b/>
          <w:sz w:val="28"/>
          <w:szCs w:val="28"/>
        </w:rPr>
      </w:pPr>
      <w:r w:rsidRPr="002D4AD5">
        <w:rPr>
          <w:b/>
          <w:sz w:val="28"/>
          <w:szCs w:val="28"/>
        </w:rPr>
        <w:lastRenderedPageBreak/>
        <w:t>8 класс</w:t>
      </w:r>
    </w:p>
    <w:p w:rsidR="002D4AD5" w:rsidRDefault="002D4AD5" w:rsidP="002D4AD5">
      <w:pPr>
        <w:jc w:val="center"/>
        <w:rPr>
          <w:b/>
          <w:sz w:val="28"/>
          <w:szCs w:val="28"/>
        </w:rPr>
      </w:pPr>
    </w:p>
    <w:p w:rsidR="002D4AD5" w:rsidRPr="00E53318" w:rsidRDefault="00E53318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ВВЕДЕНИЕ (1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«Край родной, навек любимый…». Знакомство с содержательной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осно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вой курса «Родная (русская) литература. История отечественной литературы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как отражение особенностей культурно-исторического развития нации.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Своеоб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разие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литературных эпох.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Опорные понятия: историко-литературный процесс, </w:t>
      </w:r>
      <w:proofErr w:type="gramStart"/>
      <w:r w:rsidRPr="00E53318"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направление, «сквозные» темы и мотивы.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Развитие речи: оформление тезисов.</w:t>
      </w:r>
    </w:p>
    <w:p w:rsidR="002D4AD5" w:rsidRPr="00E53318" w:rsidRDefault="00103470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sz w:val="28"/>
          <w:szCs w:val="28"/>
        </w:rPr>
        <w:t>ДРЕВНЕРУССКОЙ ЛИТЕРАТУРЫ (1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Жанровое и тематическое своеобразие древнерусской литературы.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Агиография.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«Житие Феодосия Печерского» </w:t>
      </w:r>
      <w:r w:rsidRPr="00E53318">
        <w:rPr>
          <w:rFonts w:ascii="Times New Roman" w:hAnsi="Times New Roman" w:cs="Times New Roman"/>
          <w:sz w:val="28"/>
          <w:szCs w:val="28"/>
        </w:rPr>
        <w:t>(фрагменты). Путь от инока до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игумена. Нравственные основы жизни святого.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Опорные понятия: житийный жанр, агиография.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Краеведение: страницы биографии Феодосия Печерского, связанные </w:t>
      </w:r>
      <w:proofErr w:type="gramStart"/>
      <w:r w:rsidRPr="00E533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Курском.</w:t>
      </w:r>
    </w:p>
    <w:p w:rsidR="002D4AD5" w:rsidRPr="00E53318" w:rsidRDefault="00103470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XVI </w:t>
      </w:r>
      <w:r>
        <w:rPr>
          <w:rFonts w:ascii="Times New Roman" w:hAnsi="Times New Roman" w:cs="Times New Roman"/>
          <w:b/>
          <w:bCs/>
          <w:sz w:val="28"/>
          <w:szCs w:val="28"/>
        </w:rPr>
        <w:t>ВЕКА (1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книгопечатания на Руси.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Вклад Ивана Фёдорова в развитие грамоты и книгопечатания. Первая печатная книга «Апостол».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Первая печатная русская азбука.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Оборудование: работа в парах по темам: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– презентация «14 интересных фактов из биографии Ивана Фёдорова»;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– сообщение «Первая печатная книга «Апостол».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– сообщение «Первая печатная русская азбука».</w:t>
      </w:r>
    </w:p>
    <w:p w:rsidR="002D4AD5" w:rsidRPr="00E53318" w:rsidRDefault="00103470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XVIII </w:t>
      </w:r>
      <w:r>
        <w:rPr>
          <w:rFonts w:ascii="Times New Roman" w:hAnsi="Times New Roman" w:cs="Times New Roman"/>
          <w:b/>
          <w:bCs/>
          <w:sz w:val="28"/>
          <w:szCs w:val="28"/>
        </w:rPr>
        <w:t>ВЕКА (2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Формирование «новой» русской литературы. Классицизм и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сентимента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лизм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как литературные направления.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«Ведомости» </w:t>
      </w:r>
      <w:r w:rsidRPr="00E53318">
        <w:rPr>
          <w:rFonts w:ascii="Times New Roman" w:hAnsi="Times New Roman" w:cs="Times New Roman"/>
          <w:sz w:val="28"/>
          <w:szCs w:val="28"/>
        </w:rPr>
        <w:t>– первая русская газета.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 П. Богданович</w:t>
      </w:r>
      <w:r w:rsidRPr="00E533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53318">
        <w:rPr>
          <w:rFonts w:ascii="Times New Roman" w:hAnsi="Times New Roman" w:cs="Times New Roman"/>
          <w:sz w:val="28"/>
          <w:szCs w:val="28"/>
        </w:rPr>
        <w:t xml:space="preserve">Отрывки из повести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«Душенька». </w:t>
      </w:r>
      <w:r w:rsidRPr="00E53318">
        <w:rPr>
          <w:rFonts w:ascii="Times New Roman" w:hAnsi="Times New Roman" w:cs="Times New Roman"/>
          <w:sz w:val="28"/>
          <w:szCs w:val="28"/>
        </w:rPr>
        <w:t>Своеобразие жанра.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Развитие речи: практикум, составление Толкового словаря авторской лек-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сики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с учётом специфики поэзии XVIII века.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Письменная работа «Почему автор называет своё сочинение «забавой»?»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Опорные понятия: классицизм, сентиментализм, литературные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направле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.</w:t>
      </w:r>
    </w:p>
    <w:p w:rsidR="002D4AD5" w:rsidRPr="00103470" w:rsidRDefault="00103470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 xml:space="preserve">ИЗ РУССКОЙ ЛИТЕРАТУРЫ XIX </w:t>
      </w:r>
      <w:r>
        <w:rPr>
          <w:rFonts w:ascii="Times New Roman" w:hAnsi="Times New Roman" w:cs="Times New Roman"/>
          <w:b/>
          <w:bCs/>
          <w:sz w:val="28"/>
          <w:szCs w:val="28"/>
        </w:rPr>
        <w:t>ВЕКА (12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Идейно-художественное богатство литературы XIX века. Связь </w:t>
      </w:r>
      <w:proofErr w:type="gramStart"/>
      <w:r w:rsidRPr="00E53318"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процесса с национальными традициями русского народа.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П</w:t>
      </w:r>
      <w:r w:rsidR="00103470">
        <w:rPr>
          <w:rFonts w:ascii="Times New Roman" w:hAnsi="Times New Roman" w:cs="Times New Roman"/>
          <w:sz w:val="28"/>
          <w:szCs w:val="28"/>
        </w:rPr>
        <w:t xml:space="preserve">росветительский реализм 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Басни И.А.Крылова. </w:t>
      </w:r>
      <w:r w:rsidRPr="00E53318">
        <w:rPr>
          <w:rFonts w:ascii="Times New Roman" w:hAnsi="Times New Roman" w:cs="Times New Roman"/>
          <w:sz w:val="28"/>
          <w:szCs w:val="28"/>
        </w:rPr>
        <w:t xml:space="preserve">Тема Отечественной войны 1812 года: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«Кот и </w:t>
      </w:r>
      <w:proofErr w:type="gramStart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proofErr w:type="gramEnd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вар», «Раздел», «Ворона и курица», «Волк на псарне», «Щука и кот». </w:t>
      </w:r>
      <w:r w:rsidRPr="00E53318">
        <w:rPr>
          <w:rFonts w:ascii="Times New Roman" w:hAnsi="Times New Roman" w:cs="Times New Roman"/>
          <w:sz w:val="28"/>
          <w:szCs w:val="28"/>
        </w:rPr>
        <w:t>Образ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М.И.Кутузова в баснях.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lastRenderedPageBreak/>
        <w:t>Опорные понятия: басня, аллегория, иносказание.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Исследовательская работа: реферат «Отечественная война 1812 года </w:t>
      </w:r>
      <w:proofErr w:type="gramStart"/>
      <w:r w:rsidRPr="00E533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3318">
        <w:rPr>
          <w:rFonts w:ascii="Times New Roman" w:hAnsi="Times New Roman" w:cs="Times New Roman"/>
          <w:sz w:val="28"/>
          <w:szCs w:val="28"/>
        </w:rPr>
        <w:t>баснях</w:t>
      </w:r>
      <w:proofErr w:type="gramEnd"/>
      <w:r w:rsidRPr="00E53318">
        <w:rPr>
          <w:rFonts w:ascii="Times New Roman" w:hAnsi="Times New Roman" w:cs="Times New Roman"/>
          <w:sz w:val="28"/>
          <w:szCs w:val="28"/>
        </w:rPr>
        <w:t xml:space="preserve"> И.А. Крылова».</w:t>
      </w:r>
    </w:p>
    <w:p w:rsidR="002D4AD5" w:rsidRPr="00E53318" w:rsidRDefault="00103470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Предромантизм 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Стремление к самобытности, народности. Патриотическая лирика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В.А.Жуковского «Певец во стане русских воинов»</w:t>
      </w:r>
      <w:proofErr w:type="gramStart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53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3318">
        <w:rPr>
          <w:rFonts w:ascii="Times New Roman" w:hAnsi="Times New Roman" w:cs="Times New Roman"/>
          <w:sz w:val="28"/>
          <w:szCs w:val="28"/>
        </w:rPr>
        <w:t>воеобразие жанра: герои-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ческая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песнь, кантата, послание, застольная песнь, элегия.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Опорные понятия: героическая песнь, кантата, послание, застольная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песнь, элегия.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Развитие речи: «На театральных подмостках». </w:t>
      </w:r>
      <w:proofErr w:type="gramStart"/>
      <w:r w:rsidRPr="00E53318">
        <w:rPr>
          <w:rFonts w:ascii="Times New Roman" w:hAnsi="Times New Roman" w:cs="Times New Roman"/>
          <w:sz w:val="28"/>
          <w:szCs w:val="28"/>
        </w:rPr>
        <w:t>Декламация (по выбору</w:t>
      </w:r>
      <w:proofErr w:type="gramEnd"/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обучающихся)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Неповторимые особенно</w:t>
      </w:r>
      <w:r w:rsidR="00103470">
        <w:rPr>
          <w:rFonts w:ascii="Times New Roman" w:hAnsi="Times New Roman" w:cs="Times New Roman"/>
          <w:sz w:val="28"/>
          <w:szCs w:val="28"/>
        </w:rPr>
        <w:t>сти русского романтизма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«Солнце русской поэзии» –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А.С.Пушкин. </w:t>
      </w:r>
      <w:r w:rsidRPr="00E53318">
        <w:rPr>
          <w:rFonts w:ascii="Times New Roman" w:hAnsi="Times New Roman" w:cs="Times New Roman"/>
          <w:sz w:val="28"/>
          <w:szCs w:val="28"/>
        </w:rPr>
        <w:t>Место поэта в русской литературе.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«Другу стихотворцу» – первый поэтический манифест А.С.Пушкина.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Анализ стихотворения.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Шедевры любовной лирики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А.С.Пушкина </w:t>
      </w:r>
      <w:r w:rsidRPr="00E53318">
        <w:rPr>
          <w:rFonts w:ascii="Times New Roman" w:hAnsi="Times New Roman" w:cs="Times New Roman"/>
          <w:sz w:val="28"/>
          <w:szCs w:val="28"/>
        </w:rPr>
        <w:t>в музыкальной интерпретации: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М.Глинка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«Я помню чудное мгновенье»,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А.Алябьев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«Я вас любил…», </w:t>
      </w:r>
      <w:r w:rsidRPr="00E53318">
        <w:rPr>
          <w:rFonts w:ascii="Times New Roman" w:hAnsi="Times New Roman" w:cs="Times New Roman"/>
          <w:sz w:val="28"/>
          <w:szCs w:val="28"/>
        </w:rPr>
        <w:t>Ц.Кюи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«Сожженное письмо»</w:t>
      </w:r>
      <w:r w:rsidRPr="00E53318">
        <w:rPr>
          <w:rFonts w:ascii="Times New Roman" w:hAnsi="Times New Roman" w:cs="Times New Roman"/>
          <w:sz w:val="28"/>
          <w:szCs w:val="28"/>
        </w:rPr>
        <w:t xml:space="preserve">, А.Даргомыжский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в имени тебе моём…»</w:t>
      </w:r>
      <w:r w:rsidRPr="00E53318">
        <w:rPr>
          <w:rFonts w:ascii="Times New Roman" w:hAnsi="Times New Roman" w:cs="Times New Roman"/>
          <w:sz w:val="28"/>
          <w:szCs w:val="28"/>
        </w:rPr>
        <w:t>,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С.Рахманинов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 пой, красавица, при мне…»</w:t>
      </w:r>
      <w:r w:rsidRPr="00E53318">
        <w:rPr>
          <w:rFonts w:ascii="Times New Roman" w:hAnsi="Times New Roman" w:cs="Times New Roman"/>
          <w:sz w:val="28"/>
          <w:szCs w:val="28"/>
        </w:rPr>
        <w:t xml:space="preserve">, Н.Римский-Корсаков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«Краса-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вица» </w:t>
      </w:r>
      <w:r w:rsidRPr="00E53318">
        <w:rPr>
          <w:rFonts w:ascii="Times New Roman" w:hAnsi="Times New Roman" w:cs="Times New Roman"/>
          <w:sz w:val="28"/>
          <w:szCs w:val="28"/>
        </w:rPr>
        <w:t>и др. по выбору.__ Развитие речи: музыкальная гостиная.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Выразительное чтение наизусть стихотворений А.С.Пушкина.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Презентация к уроку «Музы А.С.Пушкина»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Особенность творческого дарования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Н.В.Гоголя 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«Арабески» </w:t>
      </w:r>
      <w:r w:rsidRPr="00E53318">
        <w:rPr>
          <w:rFonts w:ascii="Times New Roman" w:hAnsi="Times New Roman" w:cs="Times New Roman"/>
          <w:sz w:val="28"/>
          <w:szCs w:val="28"/>
        </w:rPr>
        <w:t>Обзор статей. Комментированное чтение отрывков из ста-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тьи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«Несколько слов о Пушкине»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Опорные понятия: статья, арабески.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Практикум: составление тезисного плана статьи (работа в группе);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составление цитатного плана статьи (работа в группе).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Развитие дем</w:t>
      </w:r>
      <w:r w:rsidR="00103470">
        <w:rPr>
          <w:rFonts w:ascii="Times New Roman" w:hAnsi="Times New Roman" w:cs="Times New Roman"/>
          <w:sz w:val="28"/>
          <w:szCs w:val="28"/>
        </w:rPr>
        <w:t>ократической литературы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И.С.Тургенев. </w:t>
      </w:r>
      <w:r w:rsidRPr="00E53318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«Вешние воды». </w:t>
      </w:r>
      <w:r w:rsidRPr="00E53318">
        <w:rPr>
          <w:rFonts w:ascii="Times New Roman" w:hAnsi="Times New Roman" w:cs="Times New Roman"/>
          <w:sz w:val="28"/>
          <w:szCs w:val="28"/>
        </w:rPr>
        <w:t xml:space="preserve">История любви. Светлые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воспомина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о чувстве. Характеры героев.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Н.А.Некрасов </w:t>
      </w:r>
      <w:r w:rsidRPr="00E53318">
        <w:rPr>
          <w:rFonts w:ascii="Times New Roman" w:hAnsi="Times New Roman" w:cs="Times New Roman"/>
          <w:sz w:val="28"/>
          <w:szCs w:val="28"/>
        </w:rPr>
        <w:t xml:space="preserve"> Интимная лирика поэта, её своеобразие. Исследование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стихотворений «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Панаевского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цикла»: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 с тобой бестолковые люди...», «Ты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всегда хороша несравненно…», «Я не люблю иронии твоей…», «Прощание»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и другие по выбору.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Развитие речи: ЛАТ (лингвистический анализ текста).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Ф.И.Тютчев </w:t>
      </w:r>
      <w:r w:rsidRPr="00E53318">
        <w:rPr>
          <w:rFonts w:ascii="Times New Roman" w:hAnsi="Times New Roman" w:cs="Times New Roman"/>
          <w:sz w:val="28"/>
          <w:szCs w:val="28"/>
        </w:rPr>
        <w:t xml:space="preserve">Поэт-философ. Восприятие мира, душа и природа в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хотворениях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 то, что мните вы, природа…», «Лебедь», «Умом Россию не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понять…»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Денисьевский</w:t>
      </w:r>
      <w:proofErr w:type="spellEnd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цикл». </w:t>
      </w:r>
      <w:r w:rsidRPr="00E53318">
        <w:rPr>
          <w:rFonts w:ascii="Times New Roman" w:hAnsi="Times New Roman" w:cs="Times New Roman"/>
          <w:sz w:val="28"/>
          <w:szCs w:val="28"/>
        </w:rPr>
        <w:t>Романтика чувства в стихотворениях.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А.А.Фет.</w:t>
      </w:r>
      <w:r w:rsidRPr="00E53318">
        <w:rPr>
          <w:rFonts w:ascii="Times New Roman" w:hAnsi="Times New Roman" w:cs="Times New Roman"/>
          <w:sz w:val="28"/>
          <w:szCs w:val="28"/>
        </w:rPr>
        <w:t xml:space="preserve"> Своеобразие лирического мира. Краеведение: сборник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</w:t>
      </w:r>
      <w:proofErr w:type="spellEnd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черние</w:t>
      </w:r>
      <w:proofErr w:type="spellEnd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огни».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Творческая работа: иллюстрирование сборника стихотворений «</w:t>
      </w:r>
      <w:proofErr w:type="gramStart"/>
      <w:r w:rsidRPr="00E53318">
        <w:rPr>
          <w:rFonts w:ascii="Times New Roman" w:hAnsi="Times New Roman" w:cs="Times New Roman"/>
          <w:sz w:val="28"/>
          <w:szCs w:val="28"/>
        </w:rPr>
        <w:t>Вечерние</w:t>
      </w:r>
      <w:proofErr w:type="gramEnd"/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огни».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lastRenderedPageBreak/>
        <w:t>Экскурсия в имение А.А.Фета (Курская область, деревня Воробьёвка) или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виртуальная экскурсия «По фетовским местам».</w:t>
      </w:r>
    </w:p>
    <w:p w:rsidR="00E53318" w:rsidRPr="00E53318" w:rsidRDefault="00E53318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3318" w:rsidRPr="00E53318" w:rsidRDefault="00E53318" w:rsidP="0010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E53318" w:rsidRPr="00E53318" w:rsidRDefault="00E53318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sz w:val="28"/>
          <w:szCs w:val="28"/>
        </w:rPr>
        <w:t xml:space="preserve">ИЗ РУССКОЙ </w:t>
      </w:r>
      <w:r w:rsidR="00103470">
        <w:rPr>
          <w:rFonts w:ascii="Times New Roman" w:hAnsi="Times New Roman" w:cs="Times New Roman"/>
          <w:b/>
          <w:bCs/>
          <w:sz w:val="28"/>
          <w:szCs w:val="28"/>
        </w:rPr>
        <w:t>ПРОЗЫ И ПОЭЗИИ XX ВЕКА (20</w:t>
      </w:r>
      <w:r w:rsidRPr="00E5331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E53318">
        <w:rPr>
          <w:rFonts w:ascii="Times New Roman" w:hAnsi="Times New Roman" w:cs="Times New Roman"/>
          <w:sz w:val="28"/>
          <w:szCs w:val="28"/>
        </w:rPr>
        <w:t>Русская литература конца XIX – начала XX веков.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А.П.Чехов </w:t>
      </w:r>
      <w:r w:rsidRPr="00E53318">
        <w:rPr>
          <w:rFonts w:ascii="Times New Roman" w:hAnsi="Times New Roman" w:cs="Times New Roman"/>
          <w:sz w:val="28"/>
          <w:szCs w:val="28"/>
        </w:rPr>
        <w:t>– писатель нового времени. Чт</w:t>
      </w:r>
      <w:r w:rsidR="00103470">
        <w:rPr>
          <w:rFonts w:ascii="Times New Roman" w:hAnsi="Times New Roman" w:cs="Times New Roman"/>
          <w:sz w:val="28"/>
          <w:szCs w:val="28"/>
        </w:rPr>
        <w:t xml:space="preserve">ение юморески «Моя “она”» 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Опорные понятия: юмореска.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Творческая мастерская: сочинение юмористического рассказа «Моя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“она”» на предложенную тему.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И.А.Бунин </w:t>
      </w:r>
      <w:r w:rsidRPr="00E53318">
        <w:rPr>
          <w:rFonts w:ascii="Times New Roman" w:hAnsi="Times New Roman" w:cs="Times New Roman"/>
          <w:sz w:val="28"/>
          <w:szCs w:val="28"/>
        </w:rPr>
        <w:t>–</w:t>
      </w:r>
      <w:r w:rsidR="00103470">
        <w:rPr>
          <w:rFonts w:ascii="Times New Roman" w:hAnsi="Times New Roman" w:cs="Times New Roman"/>
          <w:sz w:val="28"/>
          <w:szCs w:val="28"/>
        </w:rPr>
        <w:t xml:space="preserve"> певец русской природы. </w:t>
      </w:r>
      <w:r w:rsidRPr="00E53318">
        <w:rPr>
          <w:rFonts w:ascii="Times New Roman" w:hAnsi="Times New Roman" w:cs="Times New Roman"/>
          <w:sz w:val="28"/>
          <w:szCs w:val="28"/>
        </w:rPr>
        <w:t xml:space="preserve"> Анализ стихотворений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«Вечер»,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«Осень», «Полевые цветы», «Последний шмель»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Развитие речи: эссе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 счастье всюду…»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Опорные понятия: звукопись, аллитерация, ассонанс, ритмика, строфика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Нравственные уроки доброты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Д.С.Лихачёва в «Письмах </w:t>
      </w:r>
      <w:proofErr w:type="gramStart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добром» 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Чтение вслух миниатюр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«Молодость – вся жизнь», «В чём смысл жизни»,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«Космический Эрмитаж».</w:t>
      </w:r>
      <w:r w:rsidRPr="00E53318">
        <w:rPr>
          <w:rFonts w:ascii="Times New Roman" w:hAnsi="Times New Roman" w:cs="Times New Roman"/>
          <w:sz w:val="28"/>
          <w:szCs w:val="28"/>
        </w:rPr>
        <w:t>__ Уроки-беседы по проблемным вопросам: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«Кого мы называем подлинными друзьями?»;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«В чём смысл жизни?»,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«Почему Д.С.Лихачёв сравнивает планету Земля с Эрмитажем?»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К.Г.Паустовский</w:t>
      </w:r>
      <w:r w:rsidR="001034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3318">
        <w:rPr>
          <w:rFonts w:ascii="Times New Roman" w:hAnsi="Times New Roman" w:cs="Times New Roman"/>
          <w:sz w:val="28"/>
          <w:szCs w:val="28"/>
        </w:rPr>
        <w:t xml:space="preserve">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«Золотая роза» </w:t>
      </w:r>
      <w:r w:rsidRPr="00E53318">
        <w:rPr>
          <w:rFonts w:ascii="Times New Roman" w:hAnsi="Times New Roman" w:cs="Times New Roman"/>
          <w:sz w:val="28"/>
          <w:szCs w:val="28"/>
        </w:rPr>
        <w:t>как попытка постигнуть тайны ли-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тературного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творчества. Смысл названия рассказа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«Драгоценная пыль»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В.П.Астафьев </w:t>
      </w:r>
      <w:r w:rsidRPr="00E53318">
        <w:rPr>
          <w:rFonts w:ascii="Times New Roman" w:hAnsi="Times New Roman" w:cs="Times New Roman"/>
          <w:sz w:val="28"/>
          <w:szCs w:val="28"/>
        </w:rPr>
        <w:t>Из книги «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», тетрадь 1, лирическая миниатюра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«Падение листа»</w:t>
      </w:r>
      <w:r w:rsidRPr="00E53318">
        <w:rPr>
          <w:rFonts w:ascii="Times New Roman" w:hAnsi="Times New Roman" w:cs="Times New Roman"/>
          <w:sz w:val="28"/>
          <w:szCs w:val="28"/>
        </w:rPr>
        <w:t>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Опорные понятия: лирическая миниатюра, герой-рассказчик, автор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Письменная работа «Как вы понимаете значение слова «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затесь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» после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прочтения миниатюры В.П.Астафьева?»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Г.И.Успенский </w:t>
      </w:r>
      <w:r w:rsidRPr="00E53318">
        <w:rPr>
          <w:rFonts w:ascii="Times New Roman" w:hAnsi="Times New Roman" w:cs="Times New Roman"/>
          <w:sz w:val="28"/>
          <w:szCs w:val="28"/>
        </w:rPr>
        <w:t xml:space="preserve">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«Выпрямила» </w:t>
      </w:r>
      <w:r w:rsidRPr="00E53318">
        <w:rPr>
          <w:rFonts w:ascii="Times New Roman" w:hAnsi="Times New Roman" w:cs="Times New Roman"/>
          <w:sz w:val="28"/>
          <w:szCs w:val="28"/>
        </w:rPr>
        <w:t xml:space="preserve">(отрывок из записок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Тяпушкина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Чте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>-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 1 главы.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Урок-дискуссия: «Может ли искусство повлиять на душевное состояние чело-</w:t>
      </w:r>
    </w:p>
    <w:p w:rsidR="002D4AD5" w:rsidRPr="00103470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века?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Беседа «Нужно ли бороться за своё счастье?»</w:t>
      </w:r>
    </w:p>
    <w:p w:rsidR="002D4AD5" w:rsidRPr="00E53318" w:rsidRDefault="002D4AD5" w:rsidP="0010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</w:t>
      </w:r>
    </w:p>
    <w:p w:rsidR="002D4AD5" w:rsidRPr="00E53318" w:rsidRDefault="00103470" w:rsidP="0010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РУССКОЙ ЛИТЕРАТУРЕ (14</w:t>
      </w:r>
      <w:r w:rsidR="002D4AD5" w:rsidRPr="00E5331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Обзорная лекция «Никто не забыт – ничто не забыто»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Стихи о войне. Образцы декламации: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Д.Самойлов «Сороковые роковые…» </w:t>
      </w:r>
      <w:proofErr w:type="gramStart"/>
      <w:r w:rsidRPr="00E533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53318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E5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В.Высоцкого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Ю.Левитанский</w:t>
      </w:r>
      <w:proofErr w:type="spellEnd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«Ну что с того, что я там не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был…» </w:t>
      </w:r>
      <w:r w:rsidRPr="00E53318">
        <w:rPr>
          <w:rFonts w:ascii="Times New Roman" w:hAnsi="Times New Roman" w:cs="Times New Roman"/>
          <w:sz w:val="28"/>
          <w:szCs w:val="28"/>
        </w:rPr>
        <w:t xml:space="preserve">читает </w:t>
      </w:r>
      <w:proofErr w:type="spellStart"/>
      <w:r w:rsidRPr="00E53318">
        <w:rPr>
          <w:rFonts w:ascii="Times New Roman" w:hAnsi="Times New Roman" w:cs="Times New Roman"/>
          <w:sz w:val="28"/>
          <w:szCs w:val="28"/>
        </w:rPr>
        <w:t>А.Домогаров</w:t>
      </w:r>
      <w:proofErr w:type="spellEnd"/>
      <w:r w:rsidRPr="00E5331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Ю.Друнина</w:t>
      </w:r>
      <w:proofErr w:type="spellEnd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«Бинты»</w:t>
      </w:r>
      <w:r w:rsidRPr="00E53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К.Симонов</w:t>
      </w:r>
      <w:proofErr w:type="spellEnd"/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«Майор привёз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 xml:space="preserve">мальчишку на лафете…» читает А.Смоляков, </w:t>
      </w: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 Крандиевская-Толстая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«Написано войной» </w:t>
      </w:r>
      <w:r w:rsidRPr="00E53318">
        <w:rPr>
          <w:rFonts w:ascii="Times New Roman" w:hAnsi="Times New Roman" w:cs="Times New Roman"/>
          <w:sz w:val="28"/>
          <w:szCs w:val="28"/>
        </w:rPr>
        <w:t>читает Алиса Фрейндлих и др. стихотворения по выбору.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«Читаем стихи о войне»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Е.И.Носов «Живое пламя». </w:t>
      </w:r>
      <w:r w:rsidRPr="00E53318">
        <w:rPr>
          <w:rFonts w:ascii="Times New Roman" w:hAnsi="Times New Roman" w:cs="Times New Roman"/>
          <w:sz w:val="28"/>
          <w:szCs w:val="28"/>
        </w:rPr>
        <w:t>Тема подвига и памяти в рассказе. Смысл названия.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Беседа </w:t>
      </w:r>
      <w:r w:rsidRPr="00E53318">
        <w:rPr>
          <w:rFonts w:ascii="Times New Roman" w:hAnsi="Times New Roman" w:cs="Times New Roman"/>
          <w:sz w:val="28"/>
          <w:szCs w:val="28"/>
        </w:rPr>
        <w:t>«Как вы понимаете слова “жить без оглядки”»?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К.Д. Воробьев, рассказ «Подснежник». </w:t>
      </w:r>
      <w:r w:rsidRPr="00E53318">
        <w:rPr>
          <w:rFonts w:ascii="Times New Roman" w:hAnsi="Times New Roman" w:cs="Times New Roman"/>
          <w:sz w:val="28"/>
          <w:szCs w:val="28"/>
        </w:rPr>
        <w:t>История подвига матери в рассказе.</w:t>
      </w:r>
    </w:p>
    <w:p w:rsidR="002D4AD5" w:rsidRPr="00E53318" w:rsidRDefault="002D4AD5" w:rsidP="002D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РР Творческая работа «Почему К.Воробьёва называют “писателем правды”?»</w:t>
      </w:r>
    </w:p>
    <w:p w:rsidR="002D4AD5" w:rsidRPr="00103470" w:rsidRDefault="002D4AD5" w:rsidP="0010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18">
        <w:rPr>
          <w:rFonts w:ascii="Times New Roman" w:hAnsi="Times New Roman" w:cs="Times New Roman"/>
          <w:sz w:val="28"/>
          <w:szCs w:val="28"/>
        </w:rPr>
        <w:t>Экскурсия «Литературные места города Курска»</w:t>
      </w:r>
      <w:r w:rsidR="00103470">
        <w:rPr>
          <w:rFonts w:ascii="Times New Roman" w:hAnsi="Times New Roman" w:cs="Times New Roman"/>
          <w:sz w:val="28"/>
          <w:szCs w:val="28"/>
        </w:rPr>
        <w:t xml:space="preserve"> </w:t>
      </w:r>
      <w:r w:rsidRPr="00E53318">
        <w:rPr>
          <w:rFonts w:ascii="Times New Roman" w:hAnsi="Times New Roman" w:cs="Times New Roman"/>
          <w:sz w:val="28"/>
          <w:szCs w:val="28"/>
        </w:rPr>
        <w:t>или виртуальная экскурсия «По литературным местам Курской области»</w:t>
      </w:r>
    </w:p>
    <w:p w:rsidR="00C44F23" w:rsidRPr="00E53318" w:rsidRDefault="00C44F23" w:rsidP="002A1DD0">
      <w:pPr>
        <w:ind w:left="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23" w:rsidRPr="00E53318" w:rsidRDefault="00C44F23" w:rsidP="00C44F23">
      <w:pPr>
        <w:tabs>
          <w:tab w:val="left" w:pos="1724"/>
          <w:tab w:val="left" w:pos="3371"/>
          <w:tab w:val="left" w:pos="3848"/>
          <w:tab w:val="left" w:pos="4527"/>
          <w:tab w:val="left" w:pos="5529"/>
          <w:tab w:val="left" w:pos="7026"/>
          <w:tab w:val="left" w:pos="8625"/>
        </w:tabs>
        <w:ind w:left="462" w:right="224" w:firstLine="707"/>
        <w:rPr>
          <w:rFonts w:ascii="Times New Roman" w:hAnsi="Times New Roman" w:cs="Times New Roman"/>
          <w:sz w:val="28"/>
          <w:szCs w:val="28"/>
        </w:rPr>
      </w:pPr>
    </w:p>
    <w:p w:rsidR="00C44F23" w:rsidRPr="00E53318" w:rsidRDefault="00C44F23" w:rsidP="00C44F23">
      <w:pPr>
        <w:pStyle w:val="11"/>
        <w:spacing w:before="3" w:line="237" w:lineRule="auto"/>
        <w:ind w:right="225" w:firstLine="707"/>
        <w:jc w:val="both"/>
        <w:rPr>
          <w:b w:val="0"/>
        </w:rPr>
      </w:pPr>
    </w:p>
    <w:p w:rsidR="00C44F23" w:rsidRPr="00E53318" w:rsidRDefault="00C44F23" w:rsidP="00C44F23">
      <w:pPr>
        <w:rPr>
          <w:rFonts w:ascii="Times New Roman" w:hAnsi="Times New Roman" w:cs="Times New Roman"/>
          <w:sz w:val="28"/>
          <w:szCs w:val="28"/>
        </w:rPr>
      </w:pPr>
    </w:p>
    <w:p w:rsidR="00C44F23" w:rsidRDefault="00C44F23" w:rsidP="00C44F23">
      <w:pPr>
        <w:spacing w:line="319" w:lineRule="exact"/>
        <w:ind w:left="1170"/>
        <w:rPr>
          <w:sz w:val="28"/>
        </w:rPr>
        <w:sectPr w:rsidR="00C44F23">
          <w:pgSz w:w="11910" w:h="16840"/>
          <w:pgMar w:top="1040" w:right="620" w:bottom="1540" w:left="1240" w:header="0" w:footer="1275" w:gutter="0"/>
          <w:cols w:space="720"/>
        </w:sectPr>
      </w:pPr>
    </w:p>
    <w:p w:rsidR="00751711" w:rsidRPr="00F2226F" w:rsidRDefault="00751711" w:rsidP="00751711">
      <w:pPr>
        <w:pStyle w:val="dash041e0431044b0447043d044b0439"/>
        <w:contextualSpacing/>
        <w:rPr>
          <w:rStyle w:val="dash041e0431044b0447043d044b0439char1"/>
          <w:b/>
          <w:bCs/>
          <w:sz w:val="28"/>
          <w:szCs w:val="28"/>
        </w:rPr>
      </w:pPr>
      <w:r>
        <w:rPr>
          <w:rStyle w:val="dash041e0431044b0447043d044b0439char1"/>
          <w:b/>
          <w:sz w:val="28"/>
          <w:szCs w:val="28"/>
          <w:lang w:val="en-US"/>
        </w:rPr>
        <w:lastRenderedPageBreak/>
        <w:t>III</w:t>
      </w:r>
      <w:r>
        <w:rPr>
          <w:rStyle w:val="dash041e0431044b0447043d044b0439char1"/>
          <w:b/>
          <w:sz w:val="28"/>
          <w:szCs w:val="28"/>
        </w:rPr>
        <w:t xml:space="preserve">.   </w:t>
      </w:r>
      <w:r w:rsidRPr="00F2226F">
        <w:rPr>
          <w:rStyle w:val="dash041e0431044b0447043d044b0439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545"/>
        <w:gridCol w:w="1664"/>
        <w:gridCol w:w="1129"/>
        <w:gridCol w:w="1199"/>
        <w:gridCol w:w="1418"/>
      </w:tblGrid>
      <w:tr w:rsidR="00751711" w:rsidRPr="006C5E4D" w:rsidTr="00FF4C04">
        <w:trPr>
          <w:jc w:val="center"/>
        </w:trPr>
        <w:tc>
          <w:tcPr>
            <w:tcW w:w="322" w:type="pct"/>
            <w:vMerge w:val="restart"/>
          </w:tcPr>
          <w:p w:rsidR="00751711" w:rsidRPr="0053385A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1852" w:type="pct"/>
            <w:vMerge w:val="restart"/>
            <w:vAlign w:val="center"/>
          </w:tcPr>
          <w:p w:rsidR="00751711" w:rsidRPr="0053385A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5338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869" w:type="pct"/>
            <w:vMerge w:val="restart"/>
            <w:vAlign w:val="center"/>
          </w:tcPr>
          <w:p w:rsidR="00751711" w:rsidRPr="0053385A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5338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Количество часо</w:t>
            </w:r>
            <w:proofErr w:type="gramStart"/>
            <w:r w:rsidRPr="005338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всего)</w:t>
            </w:r>
          </w:p>
        </w:tc>
        <w:tc>
          <w:tcPr>
            <w:tcW w:w="1957" w:type="pct"/>
            <w:gridSpan w:val="3"/>
          </w:tcPr>
          <w:p w:rsidR="00751711" w:rsidRPr="0053385A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53385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Из них (количество часов)</w:t>
            </w:r>
          </w:p>
        </w:tc>
      </w:tr>
      <w:tr w:rsidR="00751711" w:rsidRPr="006C5E4D" w:rsidTr="00FF4C04">
        <w:trPr>
          <w:jc w:val="center"/>
        </w:trPr>
        <w:tc>
          <w:tcPr>
            <w:tcW w:w="322" w:type="pct"/>
            <w:vMerge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52" w:type="pct"/>
            <w:vMerge/>
            <w:vAlign w:val="center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69" w:type="pct"/>
            <w:vMerge/>
            <w:vAlign w:val="center"/>
          </w:tcPr>
          <w:p w:rsidR="00751711" w:rsidRPr="006C5E4D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90" w:type="pct"/>
          </w:tcPr>
          <w:p w:rsidR="00751711" w:rsidRPr="0053385A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Развитие речи </w:t>
            </w:r>
          </w:p>
        </w:tc>
        <w:tc>
          <w:tcPr>
            <w:tcW w:w="626" w:type="pct"/>
          </w:tcPr>
          <w:p w:rsidR="00751711" w:rsidRPr="0053385A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Экскурсии </w:t>
            </w:r>
          </w:p>
        </w:tc>
        <w:tc>
          <w:tcPr>
            <w:tcW w:w="741" w:type="pct"/>
          </w:tcPr>
          <w:p w:rsidR="00751711" w:rsidRPr="0053385A" w:rsidRDefault="00751711" w:rsidP="00236108">
            <w:pPr>
              <w:shd w:val="clear" w:color="auto" w:fill="FFFFFF"/>
              <w:spacing w:line="480" w:lineRule="auto"/>
              <w:ind w:right="-32"/>
              <w:rPr>
                <w:rFonts w:ascii="Times New Roman" w:hAnsi="Times New Roman"/>
                <w:color w:val="000000"/>
                <w:spacing w:val="-3"/>
              </w:rPr>
            </w:pPr>
            <w:r w:rsidRPr="0053385A">
              <w:rPr>
                <w:rFonts w:ascii="Times New Roman" w:hAnsi="Times New Roman"/>
                <w:color w:val="000000"/>
                <w:spacing w:val="-3"/>
              </w:rPr>
              <w:t>Контрольные работы</w:t>
            </w:r>
          </w:p>
        </w:tc>
      </w:tr>
      <w:tr w:rsidR="00751711" w:rsidRPr="006C5E4D" w:rsidTr="00236108">
        <w:trPr>
          <w:trHeight w:hRule="exact" w:val="680"/>
          <w:jc w:val="center"/>
        </w:trPr>
        <w:tc>
          <w:tcPr>
            <w:tcW w:w="5000" w:type="pct"/>
            <w:gridSpan w:val="6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5 класс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5E4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Введение</w:t>
            </w:r>
          </w:p>
        </w:tc>
        <w:tc>
          <w:tcPr>
            <w:tcW w:w="869" w:type="pct"/>
          </w:tcPr>
          <w:p w:rsidR="00751711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hd w:val="clear" w:color="auto" w:fill="FFFFFF"/>
              <w:spacing w:before="7" w:line="48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hd w:val="clear" w:color="auto" w:fill="FFFFFF"/>
              <w:spacing w:before="7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Русский фольклор</w:t>
            </w:r>
          </w:p>
        </w:tc>
        <w:tc>
          <w:tcPr>
            <w:tcW w:w="869" w:type="pct"/>
          </w:tcPr>
          <w:p w:rsidR="00751711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Литературная сказка</w:t>
            </w:r>
          </w:p>
        </w:tc>
        <w:tc>
          <w:tcPr>
            <w:tcW w:w="869" w:type="pct"/>
          </w:tcPr>
          <w:p w:rsidR="00751711" w:rsidRPr="00751711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4.</w:t>
            </w:r>
          </w:p>
        </w:tc>
        <w:tc>
          <w:tcPr>
            <w:tcW w:w="1852" w:type="pct"/>
            <w:vAlign w:val="center"/>
          </w:tcPr>
          <w:p w:rsidR="00751711" w:rsidRPr="00751711" w:rsidRDefault="00751711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69" w:type="pct"/>
          </w:tcPr>
          <w:p w:rsidR="00751711" w:rsidRPr="007F1887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Default="00751711" w:rsidP="00236108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5.</w:t>
            </w:r>
          </w:p>
        </w:tc>
        <w:tc>
          <w:tcPr>
            <w:tcW w:w="1852" w:type="pct"/>
            <w:vAlign w:val="center"/>
          </w:tcPr>
          <w:p w:rsidR="00751711" w:rsidRDefault="00751711" w:rsidP="00236108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Русская басня</w:t>
            </w:r>
          </w:p>
        </w:tc>
        <w:tc>
          <w:tcPr>
            <w:tcW w:w="869" w:type="pct"/>
          </w:tcPr>
          <w:p w:rsidR="00751711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6.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Литература </w:t>
            </w:r>
            <w:r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en-US"/>
              </w:rPr>
              <w:t>XIX</w:t>
            </w:r>
            <w:r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</w:tcPr>
          <w:p w:rsidR="00751711" w:rsidRPr="00393E9F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6.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Литература</w:t>
            </w:r>
            <w:r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en-US"/>
              </w:rPr>
              <w:t>XX</w:t>
            </w:r>
            <w:r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</w:tcPr>
          <w:p w:rsidR="00751711" w:rsidRPr="00393E9F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1852" w:type="pct"/>
            <w:vAlign w:val="center"/>
          </w:tcPr>
          <w:p w:rsidR="00751711" w:rsidRPr="006C5E4D" w:rsidRDefault="00B61170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Современная литература</w:t>
            </w:r>
          </w:p>
        </w:tc>
        <w:tc>
          <w:tcPr>
            <w:tcW w:w="869" w:type="pct"/>
          </w:tcPr>
          <w:p w:rsidR="00751711" w:rsidRPr="00101423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52" w:type="pct"/>
            <w:vAlign w:val="center"/>
          </w:tcPr>
          <w:p w:rsidR="00751711" w:rsidRPr="006C5E4D" w:rsidRDefault="00B61170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869" w:type="pct"/>
          </w:tcPr>
          <w:p w:rsidR="00751711" w:rsidRPr="005357D4" w:rsidRDefault="00B61170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680"/>
          <w:jc w:val="center"/>
        </w:trPr>
        <w:tc>
          <w:tcPr>
            <w:tcW w:w="322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69" w:type="pct"/>
          </w:tcPr>
          <w:p w:rsidR="00751711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61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" w:type="pct"/>
          </w:tcPr>
          <w:p w:rsidR="00751711" w:rsidRDefault="00B61170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B61170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236108">
        <w:trPr>
          <w:trHeight w:hRule="exact" w:val="737"/>
          <w:jc w:val="center"/>
        </w:trPr>
        <w:tc>
          <w:tcPr>
            <w:tcW w:w="5000" w:type="pct"/>
            <w:gridSpan w:val="6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6 класс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5E4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Введение</w:t>
            </w:r>
          </w:p>
        </w:tc>
        <w:tc>
          <w:tcPr>
            <w:tcW w:w="869" w:type="pct"/>
          </w:tcPr>
          <w:p w:rsidR="00751711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hd w:val="clear" w:color="auto" w:fill="FFFFFF"/>
              <w:spacing w:before="7" w:line="48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852" w:type="pct"/>
            <w:vAlign w:val="center"/>
          </w:tcPr>
          <w:p w:rsidR="00751711" w:rsidRPr="006C5E4D" w:rsidRDefault="00AD0DA1" w:rsidP="00236108">
            <w:pPr>
              <w:shd w:val="clear" w:color="auto" w:fill="FFFFFF"/>
              <w:spacing w:before="7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Русский фольклор</w:t>
            </w:r>
          </w:p>
        </w:tc>
        <w:tc>
          <w:tcPr>
            <w:tcW w:w="869" w:type="pct"/>
          </w:tcPr>
          <w:p w:rsidR="00751711" w:rsidRDefault="00AD0DA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AD0DA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AD0DA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5E4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69" w:type="pct"/>
          </w:tcPr>
          <w:p w:rsidR="00751711" w:rsidRDefault="00AD0DA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4.</w:t>
            </w:r>
          </w:p>
        </w:tc>
        <w:tc>
          <w:tcPr>
            <w:tcW w:w="1852" w:type="pct"/>
            <w:vAlign w:val="center"/>
          </w:tcPr>
          <w:p w:rsidR="00751711" w:rsidRPr="006C5E4D" w:rsidRDefault="00AD0DA1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Литература</w:t>
            </w:r>
            <w:r w:rsidR="00751711" w:rsidRPr="006C5E4D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751711" w:rsidRPr="006C5E4D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XVIII</w:t>
            </w:r>
            <w:r w:rsidR="00751711" w:rsidRPr="006C5E4D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</w:tcPr>
          <w:p w:rsidR="00751711" w:rsidRDefault="00AD0DA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52" w:type="pct"/>
            <w:vAlign w:val="center"/>
          </w:tcPr>
          <w:p w:rsidR="00751711" w:rsidRPr="006C5E4D" w:rsidRDefault="00AD0DA1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Литература</w:t>
            </w:r>
            <w:r w:rsidR="00751711"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751711"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en-US"/>
              </w:rPr>
              <w:t>XIX</w:t>
            </w:r>
            <w:r w:rsidR="00751711"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</w:tcPr>
          <w:p w:rsidR="00751711" w:rsidRDefault="00AD0DA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0" w:type="pct"/>
          </w:tcPr>
          <w:p w:rsidR="00751711" w:rsidRDefault="00AD0DA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AD0DA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6.</w:t>
            </w:r>
          </w:p>
        </w:tc>
        <w:tc>
          <w:tcPr>
            <w:tcW w:w="1852" w:type="pct"/>
            <w:vAlign w:val="center"/>
          </w:tcPr>
          <w:p w:rsidR="00751711" w:rsidRPr="006C5E4D" w:rsidRDefault="00AD0DA1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Литература</w:t>
            </w:r>
            <w:r w:rsidR="00751711"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="00751711"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en-US"/>
              </w:rPr>
              <w:t>XX</w:t>
            </w:r>
            <w:r w:rsidR="00751711"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</w:tcPr>
          <w:p w:rsidR="00751711" w:rsidRDefault="00AD0DA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0" w:type="pct"/>
          </w:tcPr>
          <w:p w:rsidR="00751711" w:rsidRDefault="00AD0DA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AD0DA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1852" w:type="pct"/>
            <w:vAlign w:val="center"/>
          </w:tcPr>
          <w:p w:rsidR="00751711" w:rsidRPr="006C5E4D" w:rsidRDefault="00AD0DA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Современная литература</w:t>
            </w:r>
          </w:p>
        </w:tc>
        <w:tc>
          <w:tcPr>
            <w:tcW w:w="869" w:type="pct"/>
          </w:tcPr>
          <w:p w:rsidR="00751711" w:rsidRDefault="00AD0DA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</w:tcPr>
          <w:p w:rsidR="00751711" w:rsidRDefault="00AD0DA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52" w:type="pct"/>
            <w:vAlign w:val="center"/>
          </w:tcPr>
          <w:p w:rsidR="00751711" w:rsidRPr="006C5E4D" w:rsidRDefault="00AD0DA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869" w:type="pct"/>
          </w:tcPr>
          <w:p w:rsidR="00751711" w:rsidRDefault="00AD0DA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AD0DA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69" w:type="pct"/>
          </w:tcPr>
          <w:p w:rsidR="00751711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D0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AD0DA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236108">
        <w:trPr>
          <w:trHeight w:hRule="exact" w:val="737"/>
          <w:jc w:val="center"/>
        </w:trPr>
        <w:tc>
          <w:tcPr>
            <w:tcW w:w="5000" w:type="pct"/>
            <w:gridSpan w:val="6"/>
          </w:tcPr>
          <w:p w:rsidR="00751711" w:rsidRDefault="00751711" w:rsidP="00236108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7 класс 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407FE6" w:rsidP="00236108">
            <w:pPr>
              <w:shd w:val="clear" w:color="auto" w:fill="FFFFFF"/>
              <w:spacing w:before="7" w:line="48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hd w:val="clear" w:color="auto" w:fill="FFFFFF"/>
              <w:spacing w:before="7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6C5E4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69" w:type="pct"/>
            <w:vAlign w:val="center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5E4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69" w:type="pct"/>
            <w:vAlign w:val="center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407FE6" w:rsidP="00236108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3.</w:t>
            </w:r>
          </w:p>
        </w:tc>
        <w:tc>
          <w:tcPr>
            <w:tcW w:w="1852" w:type="pct"/>
            <w:vAlign w:val="center"/>
          </w:tcPr>
          <w:p w:rsidR="00751711" w:rsidRPr="006C5E4D" w:rsidRDefault="00407FE6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Литература</w:t>
            </w:r>
            <w:r w:rsidR="00751711" w:rsidRPr="006C5E4D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751711" w:rsidRPr="006C5E4D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XVIII</w:t>
            </w:r>
            <w:r w:rsidR="00751711" w:rsidRPr="006C5E4D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  <w:vAlign w:val="center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407FE6" w:rsidP="00236108">
            <w:pP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4.</w:t>
            </w:r>
          </w:p>
        </w:tc>
        <w:tc>
          <w:tcPr>
            <w:tcW w:w="1852" w:type="pct"/>
            <w:vAlign w:val="center"/>
          </w:tcPr>
          <w:p w:rsidR="00751711" w:rsidRPr="006C5E4D" w:rsidRDefault="00407FE6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Литература</w:t>
            </w:r>
            <w:r w:rsidR="00751711"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751711"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en-US"/>
              </w:rPr>
              <w:t>XIX</w:t>
            </w:r>
            <w:r w:rsidR="00751711"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5E4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90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407FE6" w:rsidP="00236108">
            <w:pP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5.</w:t>
            </w:r>
          </w:p>
        </w:tc>
        <w:tc>
          <w:tcPr>
            <w:tcW w:w="1852" w:type="pct"/>
            <w:vAlign w:val="center"/>
          </w:tcPr>
          <w:p w:rsidR="00751711" w:rsidRPr="006C5E4D" w:rsidRDefault="00407FE6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Литература </w:t>
            </w:r>
            <w:r w:rsidR="00751711"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en-US"/>
              </w:rPr>
              <w:t>XX</w:t>
            </w:r>
            <w:r w:rsidR="00751711"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  <w:vAlign w:val="center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590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52" w:type="pct"/>
            <w:vAlign w:val="center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869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5E4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69" w:type="pct"/>
            <w:vAlign w:val="center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17</w:t>
            </w:r>
          </w:p>
        </w:tc>
        <w:tc>
          <w:tcPr>
            <w:tcW w:w="590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Pr="006C5E4D" w:rsidRDefault="00407FE6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236108">
        <w:trPr>
          <w:trHeight w:hRule="exact" w:val="737"/>
          <w:jc w:val="center"/>
        </w:trPr>
        <w:tc>
          <w:tcPr>
            <w:tcW w:w="5000" w:type="pct"/>
            <w:gridSpan w:val="6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8 класс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5E4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Введение</w:t>
            </w:r>
          </w:p>
        </w:tc>
        <w:tc>
          <w:tcPr>
            <w:tcW w:w="869" w:type="pct"/>
          </w:tcPr>
          <w:p w:rsidR="00751711" w:rsidRDefault="00751711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</w:t>
            </w:r>
            <w:r w:rsidR="0075171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C5E4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69" w:type="pct"/>
          </w:tcPr>
          <w:p w:rsidR="00751711" w:rsidRDefault="00FF4C04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FF4C04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FF4C04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1852" w:type="pct"/>
            <w:vAlign w:val="center"/>
          </w:tcPr>
          <w:p w:rsidR="00FF4C04" w:rsidRPr="00FF4C04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 xml:space="preserve">XVI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века</w:t>
            </w:r>
          </w:p>
        </w:tc>
        <w:tc>
          <w:tcPr>
            <w:tcW w:w="869" w:type="pct"/>
          </w:tcPr>
          <w:p w:rsidR="00FF4C04" w:rsidRDefault="00FF4C04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FF4C04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FF4C04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FF4C04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FF4C04" w:rsidP="00236108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4.</w:t>
            </w:r>
          </w:p>
        </w:tc>
        <w:tc>
          <w:tcPr>
            <w:tcW w:w="1852" w:type="pct"/>
            <w:vAlign w:val="center"/>
          </w:tcPr>
          <w:p w:rsidR="00751711" w:rsidRPr="006C5E4D" w:rsidRDefault="00FF4C04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Литература</w:t>
            </w:r>
            <w:r w:rsidR="00751711" w:rsidRPr="006C5E4D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751711" w:rsidRPr="006C5E4D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XVIII</w:t>
            </w:r>
            <w:r w:rsidR="00751711" w:rsidRPr="006C5E4D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</w:tcPr>
          <w:p w:rsidR="00751711" w:rsidRDefault="00FF4C04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" w:type="pct"/>
          </w:tcPr>
          <w:p w:rsidR="00751711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751711" w:rsidP="00236108">
            <w:pP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5.</w:t>
            </w:r>
          </w:p>
        </w:tc>
        <w:tc>
          <w:tcPr>
            <w:tcW w:w="1852" w:type="pct"/>
            <w:vAlign w:val="center"/>
          </w:tcPr>
          <w:p w:rsidR="00751711" w:rsidRPr="006C5E4D" w:rsidRDefault="00FF4C04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Литература</w:t>
            </w:r>
            <w:r w:rsidR="00751711"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751711"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en-US"/>
              </w:rPr>
              <w:t>XIX</w:t>
            </w:r>
            <w:r w:rsidR="00751711" w:rsidRPr="006C5E4D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</w:tcPr>
          <w:p w:rsidR="00751711" w:rsidRDefault="00FF4C04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pct"/>
          </w:tcPr>
          <w:p w:rsidR="00751711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FF4C0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331AE4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52" w:type="pct"/>
            <w:vAlign w:val="center"/>
          </w:tcPr>
          <w:p w:rsidR="00751711" w:rsidRPr="006C5E4D" w:rsidRDefault="00331AE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869" w:type="pct"/>
          </w:tcPr>
          <w:p w:rsidR="00751711" w:rsidRDefault="00331AE4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331AE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331AE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69" w:type="pct"/>
          </w:tcPr>
          <w:p w:rsidR="00751711" w:rsidRDefault="00331AE4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0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331AE4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236108">
        <w:trPr>
          <w:trHeight w:hRule="exact" w:val="737"/>
          <w:jc w:val="center"/>
        </w:trPr>
        <w:tc>
          <w:tcPr>
            <w:tcW w:w="5000" w:type="pct"/>
            <w:gridSpan w:val="6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9 класс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D7699D" w:rsidP="00236108">
            <w:pP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1.</w:t>
            </w:r>
          </w:p>
        </w:tc>
        <w:tc>
          <w:tcPr>
            <w:tcW w:w="1852" w:type="pct"/>
            <w:vAlign w:val="center"/>
          </w:tcPr>
          <w:p w:rsidR="00751711" w:rsidRPr="006C5E4D" w:rsidRDefault="00D7699D" w:rsidP="00236108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Литература</w:t>
            </w:r>
            <w:r w:rsidR="00751711"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="00751711"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en-US"/>
              </w:rPr>
              <w:t>XX</w:t>
            </w:r>
            <w:r w:rsidR="00751711" w:rsidRPr="006C5E4D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века</w:t>
            </w:r>
          </w:p>
        </w:tc>
        <w:tc>
          <w:tcPr>
            <w:tcW w:w="869" w:type="pct"/>
          </w:tcPr>
          <w:p w:rsidR="00751711" w:rsidRDefault="00D7699D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0" w:type="pct"/>
          </w:tcPr>
          <w:p w:rsidR="00751711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1852" w:type="pct"/>
            <w:vAlign w:val="center"/>
          </w:tcPr>
          <w:p w:rsidR="00751711" w:rsidRPr="006C5E4D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 русской литературе </w:t>
            </w:r>
          </w:p>
        </w:tc>
        <w:tc>
          <w:tcPr>
            <w:tcW w:w="869" w:type="pct"/>
          </w:tcPr>
          <w:p w:rsidR="00751711" w:rsidRDefault="00D7699D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Pr="006C5E4D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52" w:type="pct"/>
            <w:vAlign w:val="center"/>
          </w:tcPr>
          <w:p w:rsidR="00751711" w:rsidRPr="006C5E4D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869" w:type="pct"/>
          </w:tcPr>
          <w:p w:rsidR="00751711" w:rsidRDefault="00D7699D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pct"/>
          </w:tcPr>
          <w:p w:rsidR="00751711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751711" w:rsidRPr="006C5E4D" w:rsidTr="00FF4C04">
        <w:trPr>
          <w:trHeight w:hRule="exact" w:val="737"/>
          <w:jc w:val="center"/>
        </w:trPr>
        <w:tc>
          <w:tcPr>
            <w:tcW w:w="322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751711" w:rsidRPr="006C5E4D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69" w:type="pct"/>
          </w:tcPr>
          <w:p w:rsidR="00751711" w:rsidRDefault="00D7699D" w:rsidP="00236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0" w:type="pct"/>
          </w:tcPr>
          <w:p w:rsidR="00751711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626" w:type="pct"/>
          </w:tcPr>
          <w:p w:rsidR="00751711" w:rsidRDefault="00751711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741" w:type="pct"/>
          </w:tcPr>
          <w:p w:rsidR="00751711" w:rsidRDefault="00D7699D" w:rsidP="00236108">
            <w:pPr>
              <w:spacing w:line="48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</w:tbl>
    <w:p w:rsidR="00751711" w:rsidRDefault="00751711" w:rsidP="00751711">
      <w:pPr>
        <w:pStyle w:val="dash041e0431044b0447043d044b0439"/>
        <w:ind w:left="360"/>
        <w:contextualSpacing/>
        <w:rPr>
          <w:rStyle w:val="dash041e0431044b0447043d044b0439char1"/>
          <w:b/>
          <w:bCs/>
          <w:sz w:val="28"/>
          <w:szCs w:val="28"/>
        </w:rPr>
      </w:pPr>
    </w:p>
    <w:p w:rsidR="00751711" w:rsidRDefault="00751711" w:rsidP="00751711">
      <w:pPr>
        <w:pStyle w:val="dash041e0431044b0447043d044b0439"/>
        <w:ind w:left="720"/>
        <w:contextualSpacing/>
        <w:rPr>
          <w:rStyle w:val="dash041e0431044b0447043d044b0439char1"/>
          <w:b/>
          <w:bCs/>
          <w:sz w:val="28"/>
          <w:szCs w:val="28"/>
        </w:rPr>
      </w:pPr>
    </w:p>
    <w:p w:rsidR="00751711" w:rsidRPr="00B25FC2" w:rsidRDefault="002E5325" w:rsidP="0075171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(2)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1711" w:rsidRPr="00B25FC2" w:rsidRDefault="00751711" w:rsidP="0075171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11" w:rsidRDefault="00751711" w:rsidP="00751711"/>
    <w:p w:rsidR="00751711" w:rsidRDefault="00751711" w:rsidP="00751711"/>
    <w:p w:rsidR="00267142" w:rsidRPr="00C44F23" w:rsidRDefault="00267142">
      <w:pPr>
        <w:rPr>
          <w:rFonts w:ascii="Times New Roman" w:hAnsi="Times New Roman" w:cs="Times New Roman"/>
          <w:sz w:val="28"/>
          <w:szCs w:val="28"/>
        </w:rPr>
      </w:pPr>
    </w:p>
    <w:sectPr w:rsidR="00267142" w:rsidRPr="00C44F23" w:rsidSect="0026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08" w:rsidRDefault="00236108" w:rsidP="00236108">
      <w:pPr>
        <w:spacing w:after="0" w:line="240" w:lineRule="auto"/>
      </w:pPr>
      <w:r>
        <w:separator/>
      </w:r>
    </w:p>
  </w:endnote>
  <w:endnote w:type="continuationSeparator" w:id="0">
    <w:p w:rsidR="00236108" w:rsidRDefault="00236108" w:rsidP="0023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08" w:rsidRDefault="00236108" w:rsidP="00236108">
      <w:pPr>
        <w:spacing w:after="0" w:line="240" w:lineRule="auto"/>
      </w:pPr>
      <w:r>
        <w:separator/>
      </w:r>
    </w:p>
  </w:footnote>
  <w:footnote w:type="continuationSeparator" w:id="0">
    <w:p w:rsidR="00236108" w:rsidRDefault="00236108" w:rsidP="0023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70A"/>
    <w:multiLevelType w:val="hybridMultilevel"/>
    <w:tmpl w:val="5484D344"/>
    <w:lvl w:ilvl="0" w:tplc="5C161E78">
      <w:start w:val="1"/>
      <w:numFmt w:val="decimal"/>
      <w:lvlText w:val="%1)"/>
      <w:lvlJc w:val="left"/>
      <w:pPr>
        <w:ind w:left="46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3E0098">
      <w:numFmt w:val="bullet"/>
      <w:lvlText w:val="•"/>
      <w:lvlJc w:val="left"/>
      <w:pPr>
        <w:ind w:left="1418" w:hanging="369"/>
      </w:pPr>
      <w:rPr>
        <w:rFonts w:hint="default"/>
        <w:lang w:val="ru-RU" w:eastAsia="ru-RU" w:bidi="ru-RU"/>
      </w:rPr>
    </w:lvl>
    <w:lvl w:ilvl="2" w:tplc="127092D2">
      <w:numFmt w:val="bullet"/>
      <w:lvlText w:val="•"/>
      <w:lvlJc w:val="left"/>
      <w:pPr>
        <w:ind w:left="2377" w:hanging="369"/>
      </w:pPr>
      <w:rPr>
        <w:rFonts w:hint="default"/>
        <w:lang w:val="ru-RU" w:eastAsia="ru-RU" w:bidi="ru-RU"/>
      </w:rPr>
    </w:lvl>
    <w:lvl w:ilvl="3" w:tplc="EA02DB1E">
      <w:numFmt w:val="bullet"/>
      <w:lvlText w:val="•"/>
      <w:lvlJc w:val="left"/>
      <w:pPr>
        <w:ind w:left="3335" w:hanging="369"/>
      </w:pPr>
      <w:rPr>
        <w:rFonts w:hint="default"/>
        <w:lang w:val="ru-RU" w:eastAsia="ru-RU" w:bidi="ru-RU"/>
      </w:rPr>
    </w:lvl>
    <w:lvl w:ilvl="4" w:tplc="88583DE0">
      <w:numFmt w:val="bullet"/>
      <w:lvlText w:val="•"/>
      <w:lvlJc w:val="left"/>
      <w:pPr>
        <w:ind w:left="4294" w:hanging="369"/>
      </w:pPr>
      <w:rPr>
        <w:rFonts w:hint="default"/>
        <w:lang w:val="ru-RU" w:eastAsia="ru-RU" w:bidi="ru-RU"/>
      </w:rPr>
    </w:lvl>
    <w:lvl w:ilvl="5" w:tplc="1DD02DB6">
      <w:numFmt w:val="bullet"/>
      <w:lvlText w:val="•"/>
      <w:lvlJc w:val="left"/>
      <w:pPr>
        <w:ind w:left="5253" w:hanging="369"/>
      </w:pPr>
      <w:rPr>
        <w:rFonts w:hint="default"/>
        <w:lang w:val="ru-RU" w:eastAsia="ru-RU" w:bidi="ru-RU"/>
      </w:rPr>
    </w:lvl>
    <w:lvl w:ilvl="6" w:tplc="10F60BE8">
      <w:numFmt w:val="bullet"/>
      <w:lvlText w:val="•"/>
      <w:lvlJc w:val="left"/>
      <w:pPr>
        <w:ind w:left="6211" w:hanging="369"/>
      </w:pPr>
      <w:rPr>
        <w:rFonts w:hint="default"/>
        <w:lang w:val="ru-RU" w:eastAsia="ru-RU" w:bidi="ru-RU"/>
      </w:rPr>
    </w:lvl>
    <w:lvl w:ilvl="7" w:tplc="177427C4">
      <w:numFmt w:val="bullet"/>
      <w:lvlText w:val="•"/>
      <w:lvlJc w:val="left"/>
      <w:pPr>
        <w:ind w:left="7170" w:hanging="369"/>
      </w:pPr>
      <w:rPr>
        <w:rFonts w:hint="default"/>
        <w:lang w:val="ru-RU" w:eastAsia="ru-RU" w:bidi="ru-RU"/>
      </w:rPr>
    </w:lvl>
    <w:lvl w:ilvl="8" w:tplc="CFAA617E">
      <w:numFmt w:val="bullet"/>
      <w:lvlText w:val="•"/>
      <w:lvlJc w:val="left"/>
      <w:pPr>
        <w:ind w:left="8129" w:hanging="369"/>
      </w:pPr>
      <w:rPr>
        <w:rFonts w:hint="default"/>
        <w:lang w:val="ru-RU" w:eastAsia="ru-RU" w:bidi="ru-RU"/>
      </w:rPr>
    </w:lvl>
  </w:abstractNum>
  <w:abstractNum w:abstractNumId="1">
    <w:nsid w:val="15EB087E"/>
    <w:multiLevelType w:val="hybridMultilevel"/>
    <w:tmpl w:val="0A12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0BBF"/>
    <w:multiLevelType w:val="hybridMultilevel"/>
    <w:tmpl w:val="7B281AC0"/>
    <w:lvl w:ilvl="0" w:tplc="AB0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910"/>
    <w:multiLevelType w:val="hybridMultilevel"/>
    <w:tmpl w:val="78F4991A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AAC245B"/>
    <w:multiLevelType w:val="hybridMultilevel"/>
    <w:tmpl w:val="EC5AD854"/>
    <w:lvl w:ilvl="0" w:tplc="9AD8FDC6">
      <w:start w:val="1"/>
      <w:numFmt w:val="decimal"/>
      <w:lvlText w:val="%1)"/>
      <w:lvlJc w:val="left"/>
      <w:pPr>
        <w:ind w:left="46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68C340">
      <w:numFmt w:val="bullet"/>
      <w:lvlText w:val="•"/>
      <w:lvlJc w:val="left"/>
      <w:pPr>
        <w:ind w:left="1418" w:hanging="369"/>
      </w:pPr>
      <w:rPr>
        <w:rFonts w:hint="default"/>
        <w:lang w:val="ru-RU" w:eastAsia="ru-RU" w:bidi="ru-RU"/>
      </w:rPr>
    </w:lvl>
    <w:lvl w:ilvl="2" w:tplc="0F5CAE38">
      <w:numFmt w:val="bullet"/>
      <w:lvlText w:val="•"/>
      <w:lvlJc w:val="left"/>
      <w:pPr>
        <w:ind w:left="2377" w:hanging="369"/>
      </w:pPr>
      <w:rPr>
        <w:rFonts w:hint="default"/>
        <w:lang w:val="ru-RU" w:eastAsia="ru-RU" w:bidi="ru-RU"/>
      </w:rPr>
    </w:lvl>
    <w:lvl w:ilvl="3" w:tplc="3EB06CCA">
      <w:numFmt w:val="bullet"/>
      <w:lvlText w:val="•"/>
      <w:lvlJc w:val="left"/>
      <w:pPr>
        <w:ind w:left="3335" w:hanging="369"/>
      </w:pPr>
      <w:rPr>
        <w:rFonts w:hint="default"/>
        <w:lang w:val="ru-RU" w:eastAsia="ru-RU" w:bidi="ru-RU"/>
      </w:rPr>
    </w:lvl>
    <w:lvl w:ilvl="4" w:tplc="0FD00D4C">
      <w:numFmt w:val="bullet"/>
      <w:lvlText w:val="•"/>
      <w:lvlJc w:val="left"/>
      <w:pPr>
        <w:ind w:left="4294" w:hanging="369"/>
      </w:pPr>
      <w:rPr>
        <w:rFonts w:hint="default"/>
        <w:lang w:val="ru-RU" w:eastAsia="ru-RU" w:bidi="ru-RU"/>
      </w:rPr>
    </w:lvl>
    <w:lvl w:ilvl="5" w:tplc="94BECA60">
      <w:numFmt w:val="bullet"/>
      <w:lvlText w:val="•"/>
      <w:lvlJc w:val="left"/>
      <w:pPr>
        <w:ind w:left="5253" w:hanging="369"/>
      </w:pPr>
      <w:rPr>
        <w:rFonts w:hint="default"/>
        <w:lang w:val="ru-RU" w:eastAsia="ru-RU" w:bidi="ru-RU"/>
      </w:rPr>
    </w:lvl>
    <w:lvl w:ilvl="6" w:tplc="40FEB618">
      <w:numFmt w:val="bullet"/>
      <w:lvlText w:val="•"/>
      <w:lvlJc w:val="left"/>
      <w:pPr>
        <w:ind w:left="6211" w:hanging="369"/>
      </w:pPr>
      <w:rPr>
        <w:rFonts w:hint="default"/>
        <w:lang w:val="ru-RU" w:eastAsia="ru-RU" w:bidi="ru-RU"/>
      </w:rPr>
    </w:lvl>
    <w:lvl w:ilvl="7" w:tplc="501CD826">
      <w:numFmt w:val="bullet"/>
      <w:lvlText w:val="•"/>
      <w:lvlJc w:val="left"/>
      <w:pPr>
        <w:ind w:left="7170" w:hanging="369"/>
      </w:pPr>
      <w:rPr>
        <w:rFonts w:hint="default"/>
        <w:lang w:val="ru-RU" w:eastAsia="ru-RU" w:bidi="ru-RU"/>
      </w:rPr>
    </w:lvl>
    <w:lvl w:ilvl="8" w:tplc="DEFC066A">
      <w:numFmt w:val="bullet"/>
      <w:lvlText w:val="•"/>
      <w:lvlJc w:val="left"/>
      <w:pPr>
        <w:ind w:left="8129" w:hanging="369"/>
      </w:pPr>
      <w:rPr>
        <w:rFonts w:hint="default"/>
        <w:lang w:val="ru-RU" w:eastAsia="ru-RU" w:bidi="ru-RU"/>
      </w:rPr>
    </w:lvl>
  </w:abstractNum>
  <w:abstractNum w:abstractNumId="5">
    <w:nsid w:val="45521613"/>
    <w:multiLevelType w:val="hybridMultilevel"/>
    <w:tmpl w:val="F2E49D92"/>
    <w:lvl w:ilvl="0" w:tplc="53868ED6">
      <w:numFmt w:val="bullet"/>
      <w:lvlText w:val=""/>
      <w:lvlJc w:val="left"/>
      <w:pPr>
        <w:ind w:left="462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501D98">
      <w:numFmt w:val="bullet"/>
      <w:lvlText w:val="•"/>
      <w:lvlJc w:val="left"/>
      <w:pPr>
        <w:ind w:left="4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31E5F2C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716A6ADE">
      <w:numFmt w:val="bullet"/>
      <w:lvlText w:val="•"/>
      <w:lvlJc w:val="left"/>
      <w:pPr>
        <w:ind w:left="3335" w:hanging="286"/>
      </w:pPr>
      <w:rPr>
        <w:rFonts w:hint="default"/>
        <w:lang w:val="ru-RU" w:eastAsia="ru-RU" w:bidi="ru-RU"/>
      </w:rPr>
    </w:lvl>
    <w:lvl w:ilvl="4" w:tplc="53EA9A7E">
      <w:numFmt w:val="bullet"/>
      <w:lvlText w:val="•"/>
      <w:lvlJc w:val="left"/>
      <w:pPr>
        <w:ind w:left="4294" w:hanging="286"/>
      </w:pPr>
      <w:rPr>
        <w:rFonts w:hint="default"/>
        <w:lang w:val="ru-RU" w:eastAsia="ru-RU" w:bidi="ru-RU"/>
      </w:rPr>
    </w:lvl>
    <w:lvl w:ilvl="5" w:tplc="3E663916">
      <w:numFmt w:val="bullet"/>
      <w:lvlText w:val="•"/>
      <w:lvlJc w:val="left"/>
      <w:pPr>
        <w:ind w:left="5253" w:hanging="286"/>
      </w:pPr>
      <w:rPr>
        <w:rFonts w:hint="default"/>
        <w:lang w:val="ru-RU" w:eastAsia="ru-RU" w:bidi="ru-RU"/>
      </w:rPr>
    </w:lvl>
    <w:lvl w:ilvl="6" w:tplc="5044AEDC">
      <w:numFmt w:val="bullet"/>
      <w:lvlText w:val="•"/>
      <w:lvlJc w:val="left"/>
      <w:pPr>
        <w:ind w:left="6211" w:hanging="286"/>
      </w:pPr>
      <w:rPr>
        <w:rFonts w:hint="default"/>
        <w:lang w:val="ru-RU" w:eastAsia="ru-RU" w:bidi="ru-RU"/>
      </w:rPr>
    </w:lvl>
    <w:lvl w:ilvl="7" w:tplc="9954D664">
      <w:numFmt w:val="bullet"/>
      <w:lvlText w:val="•"/>
      <w:lvlJc w:val="left"/>
      <w:pPr>
        <w:ind w:left="7170" w:hanging="286"/>
      </w:pPr>
      <w:rPr>
        <w:rFonts w:hint="default"/>
        <w:lang w:val="ru-RU" w:eastAsia="ru-RU" w:bidi="ru-RU"/>
      </w:rPr>
    </w:lvl>
    <w:lvl w:ilvl="8" w:tplc="7834E448">
      <w:numFmt w:val="bullet"/>
      <w:lvlText w:val="•"/>
      <w:lvlJc w:val="left"/>
      <w:pPr>
        <w:ind w:left="8129" w:hanging="286"/>
      </w:pPr>
      <w:rPr>
        <w:rFonts w:hint="default"/>
        <w:lang w:val="ru-RU" w:eastAsia="ru-RU" w:bidi="ru-RU"/>
      </w:rPr>
    </w:lvl>
  </w:abstractNum>
  <w:abstractNum w:abstractNumId="6">
    <w:nsid w:val="5D8A51B0"/>
    <w:multiLevelType w:val="hybridMultilevel"/>
    <w:tmpl w:val="5EB48004"/>
    <w:lvl w:ilvl="0" w:tplc="5BA0987C">
      <w:numFmt w:val="bullet"/>
      <w:lvlText w:val=""/>
      <w:lvlJc w:val="left"/>
      <w:pPr>
        <w:ind w:left="462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1ACA7A">
      <w:numFmt w:val="bullet"/>
      <w:lvlText w:val="•"/>
      <w:lvlJc w:val="left"/>
      <w:pPr>
        <w:ind w:left="4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0E664E4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07768E5C">
      <w:numFmt w:val="bullet"/>
      <w:lvlText w:val="•"/>
      <w:lvlJc w:val="left"/>
      <w:pPr>
        <w:ind w:left="3335" w:hanging="286"/>
      </w:pPr>
      <w:rPr>
        <w:rFonts w:hint="default"/>
        <w:lang w:val="ru-RU" w:eastAsia="ru-RU" w:bidi="ru-RU"/>
      </w:rPr>
    </w:lvl>
    <w:lvl w:ilvl="4" w:tplc="D9C4D9FC">
      <w:numFmt w:val="bullet"/>
      <w:lvlText w:val="•"/>
      <w:lvlJc w:val="left"/>
      <w:pPr>
        <w:ind w:left="4294" w:hanging="286"/>
      </w:pPr>
      <w:rPr>
        <w:rFonts w:hint="default"/>
        <w:lang w:val="ru-RU" w:eastAsia="ru-RU" w:bidi="ru-RU"/>
      </w:rPr>
    </w:lvl>
    <w:lvl w:ilvl="5" w:tplc="4DB8071C">
      <w:numFmt w:val="bullet"/>
      <w:lvlText w:val="•"/>
      <w:lvlJc w:val="left"/>
      <w:pPr>
        <w:ind w:left="5253" w:hanging="286"/>
      </w:pPr>
      <w:rPr>
        <w:rFonts w:hint="default"/>
        <w:lang w:val="ru-RU" w:eastAsia="ru-RU" w:bidi="ru-RU"/>
      </w:rPr>
    </w:lvl>
    <w:lvl w:ilvl="6" w:tplc="1920522A">
      <w:numFmt w:val="bullet"/>
      <w:lvlText w:val="•"/>
      <w:lvlJc w:val="left"/>
      <w:pPr>
        <w:ind w:left="6211" w:hanging="286"/>
      </w:pPr>
      <w:rPr>
        <w:rFonts w:hint="default"/>
        <w:lang w:val="ru-RU" w:eastAsia="ru-RU" w:bidi="ru-RU"/>
      </w:rPr>
    </w:lvl>
    <w:lvl w:ilvl="7" w:tplc="8152ABA4">
      <w:numFmt w:val="bullet"/>
      <w:lvlText w:val="•"/>
      <w:lvlJc w:val="left"/>
      <w:pPr>
        <w:ind w:left="7170" w:hanging="286"/>
      </w:pPr>
      <w:rPr>
        <w:rFonts w:hint="default"/>
        <w:lang w:val="ru-RU" w:eastAsia="ru-RU" w:bidi="ru-RU"/>
      </w:rPr>
    </w:lvl>
    <w:lvl w:ilvl="8" w:tplc="36ACC6BC">
      <w:numFmt w:val="bullet"/>
      <w:lvlText w:val="•"/>
      <w:lvlJc w:val="left"/>
      <w:pPr>
        <w:ind w:left="8129" w:hanging="286"/>
      </w:pPr>
      <w:rPr>
        <w:rFonts w:hint="default"/>
        <w:lang w:val="ru-RU" w:eastAsia="ru-RU" w:bidi="ru-RU"/>
      </w:rPr>
    </w:lvl>
  </w:abstractNum>
  <w:abstractNum w:abstractNumId="7">
    <w:nsid w:val="5F1A3924"/>
    <w:multiLevelType w:val="hybridMultilevel"/>
    <w:tmpl w:val="5484D344"/>
    <w:lvl w:ilvl="0" w:tplc="5C161E78">
      <w:start w:val="1"/>
      <w:numFmt w:val="decimal"/>
      <w:lvlText w:val="%1)"/>
      <w:lvlJc w:val="left"/>
      <w:pPr>
        <w:ind w:left="46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3E0098">
      <w:numFmt w:val="bullet"/>
      <w:lvlText w:val="•"/>
      <w:lvlJc w:val="left"/>
      <w:pPr>
        <w:ind w:left="1418" w:hanging="369"/>
      </w:pPr>
      <w:rPr>
        <w:rFonts w:hint="default"/>
        <w:lang w:val="ru-RU" w:eastAsia="ru-RU" w:bidi="ru-RU"/>
      </w:rPr>
    </w:lvl>
    <w:lvl w:ilvl="2" w:tplc="127092D2">
      <w:numFmt w:val="bullet"/>
      <w:lvlText w:val="•"/>
      <w:lvlJc w:val="left"/>
      <w:pPr>
        <w:ind w:left="2377" w:hanging="369"/>
      </w:pPr>
      <w:rPr>
        <w:rFonts w:hint="default"/>
        <w:lang w:val="ru-RU" w:eastAsia="ru-RU" w:bidi="ru-RU"/>
      </w:rPr>
    </w:lvl>
    <w:lvl w:ilvl="3" w:tplc="EA02DB1E">
      <w:numFmt w:val="bullet"/>
      <w:lvlText w:val="•"/>
      <w:lvlJc w:val="left"/>
      <w:pPr>
        <w:ind w:left="3335" w:hanging="369"/>
      </w:pPr>
      <w:rPr>
        <w:rFonts w:hint="default"/>
        <w:lang w:val="ru-RU" w:eastAsia="ru-RU" w:bidi="ru-RU"/>
      </w:rPr>
    </w:lvl>
    <w:lvl w:ilvl="4" w:tplc="88583DE0">
      <w:numFmt w:val="bullet"/>
      <w:lvlText w:val="•"/>
      <w:lvlJc w:val="left"/>
      <w:pPr>
        <w:ind w:left="4294" w:hanging="369"/>
      </w:pPr>
      <w:rPr>
        <w:rFonts w:hint="default"/>
        <w:lang w:val="ru-RU" w:eastAsia="ru-RU" w:bidi="ru-RU"/>
      </w:rPr>
    </w:lvl>
    <w:lvl w:ilvl="5" w:tplc="1DD02DB6">
      <w:numFmt w:val="bullet"/>
      <w:lvlText w:val="•"/>
      <w:lvlJc w:val="left"/>
      <w:pPr>
        <w:ind w:left="5253" w:hanging="369"/>
      </w:pPr>
      <w:rPr>
        <w:rFonts w:hint="default"/>
        <w:lang w:val="ru-RU" w:eastAsia="ru-RU" w:bidi="ru-RU"/>
      </w:rPr>
    </w:lvl>
    <w:lvl w:ilvl="6" w:tplc="10F60BE8">
      <w:numFmt w:val="bullet"/>
      <w:lvlText w:val="•"/>
      <w:lvlJc w:val="left"/>
      <w:pPr>
        <w:ind w:left="6211" w:hanging="369"/>
      </w:pPr>
      <w:rPr>
        <w:rFonts w:hint="default"/>
        <w:lang w:val="ru-RU" w:eastAsia="ru-RU" w:bidi="ru-RU"/>
      </w:rPr>
    </w:lvl>
    <w:lvl w:ilvl="7" w:tplc="177427C4">
      <w:numFmt w:val="bullet"/>
      <w:lvlText w:val="•"/>
      <w:lvlJc w:val="left"/>
      <w:pPr>
        <w:ind w:left="7170" w:hanging="369"/>
      </w:pPr>
      <w:rPr>
        <w:rFonts w:hint="default"/>
        <w:lang w:val="ru-RU" w:eastAsia="ru-RU" w:bidi="ru-RU"/>
      </w:rPr>
    </w:lvl>
    <w:lvl w:ilvl="8" w:tplc="CFAA617E">
      <w:numFmt w:val="bullet"/>
      <w:lvlText w:val="•"/>
      <w:lvlJc w:val="left"/>
      <w:pPr>
        <w:ind w:left="8129" w:hanging="369"/>
      </w:pPr>
      <w:rPr>
        <w:rFonts w:hint="default"/>
        <w:lang w:val="ru-RU" w:eastAsia="ru-RU" w:bidi="ru-RU"/>
      </w:rPr>
    </w:lvl>
  </w:abstractNum>
  <w:abstractNum w:abstractNumId="8">
    <w:nsid w:val="6F9D1985"/>
    <w:multiLevelType w:val="hybridMultilevel"/>
    <w:tmpl w:val="799A98F8"/>
    <w:lvl w:ilvl="0" w:tplc="844CFC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FEF"/>
    <w:rsid w:val="00103470"/>
    <w:rsid w:val="001C2787"/>
    <w:rsid w:val="00236108"/>
    <w:rsid w:val="00267142"/>
    <w:rsid w:val="002A1DD0"/>
    <w:rsid w:val="002D308D"/>
    <w:rsid w:val="002D4AD5"/>
    <w:rsid w:val="002E5325"/>
    <w:rsid w:val="00331AE4"/>
    <w:rsid w:val="003E3E4B"/>
    <w:rsid w:val="00407FE6"/>
    <w:rsid w:val="00411090"/>
    <w:rsid w:val="00520B94"/>
    <w:rsid w:val="005E7FEF"/>
    <w:rsid w:val="00751711"/>
    <w:rsid w:val="00885AA5"/>
    <w:rsid w:val="00911215"/>
    <w:rsid w:val="00A6053A"/>
    <w:rsid w:val="00AD0DA1"/>
    <w:rsid w:val="00B61170"/>
    <w:rsid w:val="00BC5C89"/>
    <w:rsid w:val="00C44F23"/>
    <w:rsid w:val="00CB3B0B"/>
    <w:rsid w:val="00D7699D"/>
    <w:rsid w:val="00DB75D2"/>
    <w:rsid w:val="00E53318"/>
    <w:rsid w:val="00FF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7F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5E7FEF"/>
    <w:pPr>
      <w:widowControl w:val="0"/>
      <w:autoSpaceDE w:val="0"/>
      <w:autoSpaceDN w:val="0"/>
      <w:spacing w:after="0" w:line="240" w:lineRule="auto"/>
      <w:ind w:left="113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411090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110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BC5C89"/>
    <w:pPr>
      <w:widowControl w:val="0"/>
      <w:autoSpaceDE w:val="0"/>
      <w:autoSpaceDN w:val="0"/>
      <w:spacing w:after="0" w:line="240" w:lineRule="auto"/>
      <w:ind w:left="46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dash041e0431044b0447043d044b0439char1">
    <w:name w:val="dash041e_0431_044b_0447_043d_044b_0439__char1"/>
    <w:basedOn w:val="a0"/>
    <w:rsid w:val="0075171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51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108"/>
  </w:style>
  <w:style w:type="paragraph" w:styleId="aa">
    <w:name w:val="footer"/>
    <w:basedOn w:val="a"/>
    <w:link w:val="ab"/>
    <w:uiPriority w:val="99"/>
    <w:unhideWhenUsed/>
    <w:rsid w:val="0023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1%80%D0%B8%D1%81%D1%82%D0%B0%D0%B2%D0%BA%D0%B8%D0%BD%2C_%D0%90%D0%BD%D0%B0%D1%82%D0%BE%D0%BB%D0%B8%D0%B9_%D0%98%D0%B3%D0%BD%D0%B0%D1%82%D1%8C%D0%B5%D0%B2%D0%B8%D1%87" TargetMode="External"/><Relationship Id="rId18" Type="http://schemas.openxmlformats.org/officeDocument/2006/relationships/hyperlink" Target="https://ru.wikipedia.org/wiki/%D0%9C%D0%B0%D0%BC%D0%B8%D0%BB%D0%BE%D0%B2%2C_%D0%A1%D1%83%D0%BB%D0%B0%D0%BC%D0%B1%D0%B5%D0%BA_%D0%90%D1%85%D0%BC%D0%B5%D1%82%D0%BE%D0%B2%D0%B8%D1%8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E%D1%87%D0%B5%D0%B2%D0%B0%D0%BB%D0%B0_%D1%82%D1%83%D1%87%D0%BA%D0%B0_%D0%B7%D0%BE%D0%BB%D0%BE%D1%82%D0%B0%D1%8F" TargetMode="External"/><Relationship Id="rId17" Type="http://schemas.openxmlformats.org/officeDocument/2006/relationships/hyperlink" Target="https://ru.wikipedia.org/wiki/%D0%9A%D0%B8%D0%BD%D0%BE%D1%81%D1%82%D1%83%D0%B4%D0%B8%D1%8F_%D0%B8%D0%BC._%D0%9C._%D0%93%D0%BE%D1%80%D1%8C%D0%BA%D0%BE%D0%B3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0%BD%D0%BE%D1%81%D1%82%D1%83%D0%B4%D0%B8%D1%8F_%D0%B8%D0%BC._%D0%9C._%D0%93%D0%BE%D1%80%D1%8C%D0%BA%D0%BE%D0%B3%D0%BE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rgenevmus.ru/dom-muzej-n-s-lesko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89_%D0%B3%D0%BE%D0%B4_%D0%B2_%D0%BA%D0%B8%D0%BD%D0%BE" TargetMode="External"/><Relationship Id="rId10" Type="http://schemas.openxmlformats.org/officeDocument/2006/relationships/hyperlink" Target="https://ru.wikipedia.org/wiki/XVI_%D0%B2%D0%B5%D0%BA" TargetMode="External"/><Relationship Id="rId19" Type="http://schemas.openxmlformats.org/officeDocument/2006/relationships/hyperlink" Target="https://ru.wikipedia.org/wiki/%D0%9A%D1%83%D1%80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0%D1%8F_%D0%BB%D0%B8%D1%82%D0%B5%D1%80%D0%B0%D1%82%D1%83%D1%80%D0%B0" TargetMode="External"/><Relationship Id="rId14" Type="http://schemas.openxmlformats.org/officeDocument/2006/relationships/hyperlink" Target="https://ru.wikipedia.org/wiki/%D0%9F%D1%80%D0%B8%D1%81%D1%82%D0%B0%D0%B2%D0%BA%D0%B8%D0%BD%2C_%D0%90%D0%BD%D0%B0%D1%82%D0%BE%D0%BB%D0%B8%D0%B9_%D0%98%D0%B3%D0%BD%D0%B0%D1%82%D1%8C%D0%B5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Laborant-IT</cp:lastModifiedBy>
  <cp:revision>15</cp:revision>
  <cp:lastPrinted>2019-10-27T14:13:00Z</cp:lastPrinted>
  <dcterms:created xsi:type="dcterms:W3CDTF">2019-10-27T12:30:00Z</dcterms:created>
  <dcterms:modified xsi:type="dcterms:W3CDTF">2019-11-07T18:00:00Z</dcterms:modified>
</cp:coreProperties>
</file>